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27D86" w:rsidRPr="0039172D" w:rsidRDefault="00EA2887" w:rsidP="00427D86">
      <w:pPr>
        <w:adjustRightInd w:val="0"/>
        <w:snapToGrid w:val="0"/>
        <w:jc w:val="center"/>
        <w:rPr>
          <w:rFonts w:ascii="Candara" w:eastAsia="宋体" w:hAnsi="Candara"/>
          <w:b/>
          <w:color w:val="5F497A"/>
          <w:sz w:val="28"/>
          <w:szCs w:val="28"/>
        </w:rPr>
      </w:pPr>
      <w:r>
        <w:rPr>
          <w:rFonts w:ascii="Candara" w:eastAsia="宋体" w:hAnsi="Candara"/>
          <w:b/>
          <w:color w:val="5F497A"/>
          <w:sz w:val="28"/>
          <w:szCs w:val="28"/>
        </w:rPr>
        <w:t xml:space="preserve">The </w:t>
      </w:r>
      <w:r w:rsidR="00427D86" w:rsidRPr="0039172D">
        <w:rPr>
          <w:rFonts w:ascii="Candara" w:eastAsia="宋体" w:hAnsi="Candara" w:hint="eastAsia"/>
          <w:b/>
          <w:color w:val="5F497A"/>
          <w:sz w:val="28"/>
          <w:szCs w:val="28"/>
        </w:rPr>
        <w:t>14</w:t>
      </w:r>
      <w:r w:rsidR="00427D86" w:rsidRPr="0039172D">
        <w:rPr>
          <w:rFonts w:ascii="Candara" w:hAnsi="Candara"/>
          <w:b/>
          <w:color w:val="5F497A"/>
          <w:sz w:val="28"/>
          <w:szCs w:val="28"/>
          <w:vertAlign w:val="superscript"/>
          <w:lang w:eastAsia="zh-TW"/>
        </w:rPr>
        <w:t>th</w:t>
      </w:r>
      <w:r w:rsidR="00427D86" w:rsidRPr="0039172D">
        <w:rPr>
          <w:rFonts w:ascii="Candara" w:hAnsi="Candara"/>
          <w:b/>
          <w:color w:val="5F497A"/>
          <w:sz w:val="28"/>
          <w:szCs w:val="28"/>
          <w:lang w:eastAsia="zh-TW"/>
        </w:rPr>
        <w:t xml:space="preserve"> P</w:t>
      </w:r>
      <w:r w:rsidR="00427D86" w:rsidRPr="0039172D">
        <w:rPr>
          <w:rFonts w:ascii="Candara" w:eastAsia="宋体" w:hAnsi="Candara" w:hint="eastAsia"/>
          <w:b/>
          <w:color w:val="5F497A"/>
          <w:sz w:val="28"/>
          <w:szCs w:val="28"/>
        </w:rPr>
        <w:t>hD</w:t>
      </w:r>
      <w:r w:rsidR="00427D86" w:rsidRPr="0039172D">
        <w:rPr>
          <w:rFonts w:ascii="Candara" w:hAnsi="Candara"/>
          <w:b/>
          <w:color w:val="5F497A"/>
          <w:sz w:val="28"/>
          <w:szCs w:val="28"/>
          <w:lang w:eastAsia="zh-TW"/>
        </w:rPr>
        <w:t xml:space="preserve"> </w:t>
      </w:r>
      <w:r w:rsidR="00427D86" w:rsidRPr="0039172D">
        <w:rPr>
          <w:rFonts w:ascii="Candara" w:eastAsia="宋体" w:hAnsi="Candara" w:hint="eastAsia"/>
          <w:b/>
          <w:color w:val="5F497A"/>
          <w:sz w:val="28"/>
          <w:szCs w:val="28"/>
        </w:rPr>
        <w:t>Student Workshop</w:t>
      </w:r>
      <w:r w:rsidR="00427D86" w:rsidRPr="0039172D">
        <w:rPr>
          <w:rFonts w:ascii="Candara" w:hAnsi="Candara"/>
          <w:b/>
          <w:color w:val="5F497A"/>
          <w:sz w:val="28"/>
          <w:szCs w:val="28"/>
          <w:lang w:eastAsia="zh-TW"/>
        </w:rPr>
        <w:t xml:space="preserve"> 2020</w:t>
      </w:r>
      <w:r w:rsidR="00427D86" w:rsidRPr="0039172D">
        <w:rPr>
          <w:rFonts w:ascii="Candara" w:eastAsia="宋体" w:hAnsi="Candara" w:hint="eastAsia"/>
          <w:b/>
          <w:color w:val="5F497A"/>
          <w:sz w:val="28"/>
          <w:szCs w:val="28"/>
        </w:rPr>
        <w:t xml:space="preserve"> (Hefei)</w:t>
      </w:r>
    </w:p>
    <w:p w:rsidR="00176C31" w:rsidRDefault="00176C31" w:rsidP="00176C31"/>
    <w:p w:rsidR="00176C31" w:rsidRPr="0039172D" w:rsidRDefault="00176C31" w:rsidP="00427D86">
      <w:pPr>
        <w:widowControl/>
        <w:adjustRightInd w:val="0"/>
        <w:snapToGrid w:val="0"/>
        <w:jc w:val="center"/>
        <w:rPr>
          <w:rFonts w:ascii="Candara" w:eastAsia="宋体" w:hAnsi="Candara" w:cs="Times New Roman"/>
          <w:b/>
          <w:color w:val="5F497A"/>
          <w:kern w:val="0"/>
          <w:sz w:val="24"/>
          <w:szCs w:val="20"/>
          <w:lang w:val="en-GB"/>
        </w:rPr>
      </w:pPr>
      <w:r w:rsidRPr="0039172D">
        <w:rPr>
          <w:rFonts w:ascii="Candara" w:eastAsia="宋体" w:hAnsi="Candara" w:cs="Times New Roman"/>
          <w:b/>
          <w:color w:val="5F497A"/>
          <w:kern w:val="0"/>
          <w:sz w:val="24"/>
          <w:szCs w:val="20"/>
          <w:lang w:val="en-GB"/>
        </w:rPr>
        <w:t>May</w:t>
      </w:r>
      <w:r w:rsidR="00373C91">
        <w:rPr>
          <w:rFonts w:ascii="Candara" w:eastAsia="宋体" w:hAnsi="Candara" w:cs="Times New Roman"/>
          <w:b/>
          <w:color w:val="5F497A"/>
          <w:kern w:val="0"/>
          <w:sz w:val="24"/>
          <w:szCs w:val="20"/>
          <w:lang w:val="en-GB"/>
        </w:rPr>
        <w:t xml:space="preserve"> </w:t>
      </w:r>
      <w:r w:rsidR="00373C91" w:rsidRPr="0039172D">
        <w:rPr>
          <w:rFonts w:ascii="Candara" w:eastAsia="宋体" w:hAnsi="Candara" w:cs="Times New Roman"/>
          <w:b/>
          <w:color w:val="5F497A"/>
          <w:kern w:val="0"/>
          <w:sz w:val="24"/>
          <w:szCs w:val="20"/>
          <w:lang w:val="en-GB"/>
        </w:rPr>
        <w:t>6 - 7</w:t>
      </w:r>
      <w:r w:rsidRPr="0039172D">
        <w:rPr>
          <w:rFonts w:ascii="Candara" w:eastAsia="宋体" w:hAnsi="Candara" w:cs="Times New Roman"/>
          <w:b/>
          <w:color w:val="5F497A"/>
          <w:kern w:val="0"/>
          <w:sz w:val="24"/>
          <w:szCs w:val="20"/>
          <w:lang w:val="en-GB"/>
        </w:rPr>
        <w:t xml:space="preserve">, </w:t>
      </w:r>
      <w:r w:rsidR="007402A3" w:rsidRPr="0039172D">
        <w:rPr>
          <w:rFonts w:ascii="Candara" w:eastAsia="宋体" w:hAnsi="Candara" w:cs="Times New Roman"/>
          <w:b/>
          <w:color w:val="5F497A"/>
          <w:kern w:val="0"/>
          <w:sz w:val="24"/>
          <w:szCs w:val="20"/>
          <w:lang w:val="en-GB"/>
        </w:rPr>
        <w:t>2020</w:t>
      </w:r>
    </w:p>
    <w:p w:rsidR="00176C31" w:rsidRPr="0039172D" w:rsidRDefault="00176C31" w:rsidP="00427D86">
      <w:pPr>
        <w:widowControl/>
        <w:adjustRightInd w:val="0"/>
        <w:snapToGrid w:val="0"/>
        <w:jc w:val="center"/>
        <w:rPr>
          <w:rFonts w:ascii="Candara" w:eastAsia="宋体" w:hAnsi="Candara" w:cs="Times New Roman"/>
          <w:b/>
          <w:color w:val="5F497A"/>
          <w:kern w:val="0"/>
          <w:sz w:val="24"/>
          <w:szCs w:val="20"/>
          <w:lang w:val="en-GB"/>
        </w:rPr>
      </w:pPr>
    </w:p>
    <w:p w:rsidR="00176C31" w:rsidRPr="0039172D" w:rsidRDefault="005315AD" w:rsidP="00427D86">
      <w:pPr>
        <w:widowControl/>
        <w:adjustRightInd w:val="0"/>
        <w:snapToGrid w:val="0"/>
        <w:jc w:val="center"/>
        <w:rPr>
          <w:rFonts w:ascii="Candara" w:eastAsia="宋体" w:hAnsi="Candara" w:cs="Times New Roman"/>
          <w:b/>
          <w:color w:val="5F497A"/>
          <w:kern w:val="0"/>
          <w:sz w:val="24"/>
          <w:szCs w:val="20"/>
          <w:lang w:val="en-GB"/>
        </w:rPr>
      </w:pPr>
      <w:r w:rsidRPr="0039172D">
        <w:rPr>
          <w:rFonts w:ascii="Candara" w:eastAsia="宋体" w:hAnsi="Candara" w:cs="Times New Roman"/>
          <w:b/>
          <w:color w:val="5F497A"/>
          <w:kern w:val="0"/>
          <w:sz w:val="24"/>
          <w:szCs w:val="20"/>
          <w:lang w:val="en-GB"/>
        </w:rPr>
        <w:t>Hefei</w:t>
      </w:r>
      <w:r w:rsidR="00176C31" w:rsidRPr="0039172D">
        <w:rPr>
          <w:rFonts w:ascii="Candara" w:eastAsia="宋体" w:hAnsi="Candara" w:cs="Times New Roman"/>
          <w:b/>
          <w:color w:val="5F497A"/>
          <w:kern w:val="0"/>
          <w:sz w:val="24"/>
          <w:szCs w:val="20"/>
          <w:lang w:val="en-GB"/>
        </w:rPr>
        <w:t>, China</w:t>
      </w:r>
    </w:p>
    <w:p w:rsidR="00176C31" w:rsidRDefault="00176C31" w:rsidP="00176C31"/>
    <w:p w:rsidR="00176C31" w:rsidRPr="00427D86" w:rsidRDefault="00176C31" w:rsidP="00427D86">
      <w:pPr>
        <w:widowControl/>
        <w:adjustRightInd w:val="0"/>
        <w:snapToGrid w:val="0"/>
        <w:jc w:val="center"/>
        <w:rPr>
          <w:rFonts w:ascii="Candara" w:eastAsia="PMingLiU" w:hAnsi="Candara" w:cs="Times New Roman"/>
          <w:b/>
          <w:color w:val="5F497A"/>
          <w:kern w:val="0"/>
          <w:sz w:val="24"/>
          <w:szCs w:val="20"/>
          <w:lang w:val="en-GB" w:eastAsia="en-US"/>
        </w:rPr>
      </w:pPr>
      <w:r w:rsidRPr="00427D86">
        <w:rPr>
          <w:rFonts w:ascii="Candara" w:eastAsia="PMingLiU" w:hAnsi="Candara" w:cs="Times New Roman"/>
          <w:b/>
          <w:color w:val="5F497A"/>
          <w:kern w:val="0"/>
          <w:sz w:val="24"/>
          <w:szCs w:val="20"/>
          <w:lang w:val="en-GB" w:eastAsia="en-US"/>
        </w:rPr>
        <w:t>FIRST ANNOUNCEMENT, CALL FOR PAPERS</w:t>
      </w:r>
    </w:p>
    <w:p w:rsidR="00176C31" w:rsidRDefault="00176C31" w:rsidP="00176C31"/>
    <w:p w:rsidR="00427D86" w:rsidRDefault="00176C31" w:rsidP="00176C31">
      <w:pPr>
        <w:rPr>
          <w:rFonts w:ascii="Candara" w:eastAsia="宋体" w:hAnsi="Candara" w:cs="Times New Roman"/>
          <w:kern w:val="0"/>
          <w:sz w:val="23"/>
          <w:szCs w:val="23"/>
          <w:lang w:val="en-GB"/>
        </w:rPr>
      </w:pPr>
      <w:r w:rsidRPr="00427D86">
        <w:rPr>
          <w:rFonts w:ascii="Candara" w:eastAsia="宋体" w:hAnsi="Candara" w:cs="Times New Roman"/>
          <w:kern w:val="0"/>
          <w:sz w:val="23"/>
          <w:szCs w:val="23"/>
          <w:lang w:val="en-GB"/>
        </w:rPr>
        <w:t>Organized by:</w:t>
      </w:r>
      <w:r w:rsidR="000C7C03" w:rsidRPr="00427D86">
        <w:rPr>
          <w:rFonts w:ascii="Candara" w:eastAsia="宋体" w:hAnsi="Candara" w:cs="Times New Roman"/>
          <w:kern w:val="0"/>
          <w:sz w:val="23"/>
          <w:szCs w:val="23"/>
          <w:lang w:val="en-GB"/>
        </w:rPr>
        <w:t xml:space="preserve"> Graduate School of University of Science and Technology of China</w:t>
      </w:r>
    </w:p>
    <w:p w:rsidR="00427D86" w:rsidRDefault="00427D86" w:rsidP="00176C31">
      <w:pPr>
        <w:rPr>
          <w:rFonts w:ascii="Candara" w:eastAsia="宋体" w:hAnsi="Candara" w:cs="Times New Roman"/>
          <w:kern w:val="0"/>
          <w:sz w:val="23"/>
          <w:szCs w:val="23"/>
          <w:lang w:val="en-GB"/>
        </w:rPr>
      </w:pPr>
    </w:p>
    <w:p w:rsidR="00176C31" w:rsidRPr="00427D86" w:rsidRDefault="00176C31" w:rsidP="00427D86">
      <w:pPr>
        <w:widowControl/>
        <w:shd w:val="pct5" w:color="auto" w:fill="auto"/>
        <w:snapToGrid w:val="0"/>
        <w:jc w:val="left"/>
        <w:rPr>
          <w:rFonts w:ascii="Candara" w:eastAsia="PMingLiU" w:hAnsi="Candara" w:cs="Times New Roman"/>
          <w:color w:val="5F497A"/>
          <w:kern w:val="0"/>
          <w:sz w:val="23"/>
          <w:szCs w:val="23"/>
          <w:lang w:val="en-GB" w:eastAsia="en-US"/>
        </w:rPr>
      </w:pPr>
      <w:r w:rsidRPr="00427D86">
        <w:rPr>
          <w:rFonts w:ascii="Candara" w:eastAsia="PMingLiU" w:hAnsi="Candara" w:cs="Times New Roman"/>
          <w:color w:val="5F497A"/>
          <w:kern w:val="0"/>
          <w:sz w:val="23"/>
          <w:szCs w:val="23"/>
          <w:lang w:val="en-GB" w:eastAsia="en-US"/>
        </w:rPr>
        <w:t>INTRODUCTION</w:t>
      </w:r>
    </w:p>
    <w:p w:rsidR="00176C31" w:rsidRPr="00427D86" w:rsidRDefault="00176C31" w:rsidP="00176C31">
      <w:pPr>
        <w:rPr>
          <w:rFonts w:ascii="Candara" w:eastAsia="宋体" w:hAnsi="Candara" w:cs="Times New Roman"/>
          <w:kern w:val="0"/>
          <w:sz w:val="23"/>
          <w:szCs w:val="23"/>
          <w:lang w:val="en-GB"/>
        </w:rPr>
      </w:pPr>
    </w:p>
    <w:p w:rsidR="00176C31" w:rsidRPr="004C692D" w:rsidRDefault="00532568" w:rsidP="00176C31">
      <w:pPr>
        <w:rPr>
          <w:rFonts w:ascii="Candara" w:eastAsia="宋体" w:hAnsi="Candara" w:cs="Times New Roman"/>
          <w:kern w:val="0"/>
          <w:sz w:val="23"/>
          <w:szCs w:val="23"/>
          <w:lang w:val="en-GB"/>
        </w:rPr>
      </w:pPr>
      <w:r>
        <w:rPr>
          <w:rFonts w:ascii="Candara" w:eastAsia="宋体" w:hAnsi="Candara" w:cs="Times New Roman"/>
          <w:kern w:val="0"/>
          <w:sz w:val="23"/>
          <w:szCs w:val="23"/>
          <w:lang w:val="en-GB"/>
        </w:rPr>
        <w:t>Welcome to t</w:t>
      </w:r>
      <w:r w:rsidR="00176C31" w:rsidRPr="004C692D">
        <w:rPr>
          <w:rFonts w:ascii="Candara" w:eastAsia="宋体" w:hAnsi="Candara" w:cs="Times New Roman"/>
          <w:kern w:val="0"/>
          <w:sz w:val="23"/>
          <w:szCs w:val="23"/>
          <w:lang w:val="en-GB"/>
        </w:rPr>
        <w:t>he 1</w:t>
      </w:r>
      <w:r w:rsidR="008B1964" w:rsidRPr="004C692D">
        <w:rPr>
          <w:rFonts w:ascii="Candara" w:eastAsia="宋体" w:hAnsi="Candara" w:cs="Times New Roman"/>
          <w:kern w:val="0"/>
          <w:sz w:val="23"/>
          <w:szCs w:val="23"/>
          <w:lang w:val="en-GB"/>
        </w:rPr>
        <w:t>4</w:t>
      </w:r>
      <w:r w:rsidR="006A56BE">
        <w:rPr>
          <w:rFonts w:ascii="Candara" w:eastAsia="宋体" w:hAnsi="Candara" w:cs="Times New Roman"/>
          <w:kern w:val="0"/>
          <w:sz w:val="23"/>
          <w:szCs w:val="23"/>
          <w:lang w:val="en-GB"/>
        </w:rPr>
        <w:t>t</w:t>
      </w:r>
      <w:r w:rsidR="00176C31" w:rsidRPr="004C692D">
        <w:rPr>
          <w:rFonts w:ascii="Candara" w:eastAsia="宋体" w:hAnsi="Candara" w:cs="Times New Roman"/>
          <w:kern w:val="0"/>
          <w:sz w:val="23"/>
          <w:szCs w:val="23"/>
          <w:lang w:val="en-GB"/>
        </w:rPr>
        <w:t>h PhD Student Workshop</w:t>
      </w:r>
      <w:r>
        <w:rPr>
          <w:rFonts w:ascii="Candara" w:eastAsia="宋体" w:hAnsi="Candara" w:cs="Times New Roman"/>
          <w:kern w:val="0"/>
          <w:sz w:val="23"/>
          <w:szCs w:val="23"/>
          <w:lang w:val="en-GB"/>
        </w:rPr>
        <w:t xml:space="preserve">, which </w:t>
      </w:r>
      <w:r w:rsidR="00176C31" w:rsidRPr="004C692D">
        <w:rPr>
          <w:rFonts w:ascii="Candara" w:eastAsia="宋体" w:hAnsi="Candara" w:cs="Times New Roman"/>
          <w:kern w:val="0"/>
          <w:sz w:val="23"/>
          <w:szCs w:val="23"/>
          <w:lang w:val="en-GB"/>
        </w:rPr>
        <w:t xml:space="preserve">will be </w:t>
      </w:r>
      <w:r w:rsidR="00C25BFE">
        <w:rPr>
          <w:rFonts w:ascii="Candara" w:eastAsia="宋体" w:hAnsi="Candara" w:cs="Times New Roman"/>
          <w:kern w:val="0"/>
          <w:sz w:val="23"/>
          <w:szCs w:val="23"/>
          <w:lang w:val="en-GB"/>
        </w:rPr>
        <w:t>hel</w:t>
      </w:r>
      <w:r w:rsidR="00176C31" w:rsidRPr="004C692D">
        <w:rPr>
          <w:rFonts w:ascii="Candara" w:eastAsia="宋体" w:hAnsi="Candara" w:cs="Times New Roman"/>
          <w:kern w:val="0"/>
          <w:sz w:val="23"/>
          <w:szCs w:val="23"/>
          <w:lang w:val="en-GB"/>
        </w:rPr>
        <w:t xml:space="preserve">d at </w:t>
      </w:r>
      <w:r>
        <w:rPr>
          <w:rFonts w:ascii="Candara" w:eastAsia="宋体" w:hAnsi="Candara" w:cs="Times New Roman"/>
          <w:kern w:val="0"/>
          <w:sz w:val="23"/>
          <w:szCs w:val="23"/>
          <w:lang w:val="en-GB"/>
        </w:rPr>
        <w:t>University of Science and Technology of China</w:t>
      </w:r>
      <w:r w:rsidR="00176C31" w:rsidRPr="004C692D">
        <w:rPr>
          <w:rFonts w:ascii="Candara" w:eastAsia="宋体" w:hAnsi="Candara" w:cs="Times New Roman"/>
          <w:kern w:val="0"/>
          <w:sz w:val="23"/>
          <w:szCs w:val="23"/>
          <w:lang w:val="en-GB"/>
        </w:rPr>
        <w:t xml:space="preserve"> </w:t>
      </w:r>
      <w:r>
        <w:rPr>
          <w:rFonts w:ascii="Candara" w:eastAsia="宋体" w:hAnsi="Candara" w:cs="Times New Roman"/>
          <w:kern w:val="0"/>
          <w:sz w:val="23"/>
          <w:szCs w:val="23"/>
          <w:lang w:val="en-GB"/>
        </w:rPr>
        <w:t>during</w:t>
      </w:r>
      <w:r w:rsidR="00176C31" w:rsidRPr="004C692D">
        <w:rPr>
          <w:rFonts w:ascii="Candara" w:eastAsia="宋体" w:hAnsi="Candara" w:cs="Times New Roman"/>
          <w:kern w:val="0"/>
          <w:sz w:val="23"/>
          <w:szCs w:val="23"/>
          <w:lang w:val="en-GB"/>
        </w:rPr>
        <w:t xml:space="preserve"> May </w:t>
      </w:r>
      <w:r w:rsidR="00373C91">
        <w:rPr>
          <w:rFonts w:ascii="Candara" w:eastAsia="宋体" w:hAnsi="Candara" w:cs="Times New Roman"/>
          <w:kern w:val="0"/>
          <w:sz w:val="23"/>
          <w:szCs w:val="23"/>
          <w:lang w:val="en-GB"/>
        </w:rPr>
        <w:t>6-7</w:t>
      </w:r>
      <w:r w:rsidR="00373C91">
        <w:rPr>
          <w:rFonts w:ascii="Candara" w:eastAsia="宋体" w:hAnsi="Candara" w:cs="Times New Roman" w:hint="eastAsia"/>
          <w:kern w:val="0"/>
          <w:sz w:val="23"/>
          <w:szCs w:val="23"/>
          <w:lang w:val="en-GB"/>
        </w:rPr>
        <w:t>,</w:t>
      </w:r>
      <w:r w:rsidR="00176C31" w:rsidRPr="004C692D">
        <w:rPr>
          <w:rFonts w:ascii="Candara" w:eastAsia="宋体" w:hAnsi="Candara" w:cs="Times New Roman"/>
          <w:kern w:val="0"/>
          <w:sz w:val="23"/>
          <w:szCs w:val="23"/>
          <w:lang w:val="en-GB"/>
        </w:rPr>
        <w:t xml:space="preserve"> 20</w:t>
      </w:r>
      <w:r w:rsidR="00264C3A" w:rsidRPr="004C692D">
        <w:rPr>
          <w:rFonts w:ascii="Candara" w:eastAsia="宋体" w:hAnsi="Candara" w:cs="Times New Roman"/>
          <w:kern w:val="0"/>
          <w:sz w:val="23"/>
          <w:szCs w:val="23"/>
          <w:lang w:val="en-GB"/>
        </w:rPr>
        <w:t>20</w:t>
      </w:r>
      <w:r>
        <w:rPr>
          <w:rFonts w:ascii="Candara" w:eastAsia="宋体" w:hAnsi="Candara" w:cs="Times New Roman"/>
          <w:kern w:val="0"/>
          <w:sz w:val="23"/>
          <w:szCs w:val="23"/>
          <w:lang w:val="en-GB"/>
        </w:rPr>
        <w:t xml:space="preserve"> in Hefei, China</w:t>
      </w:r>
      <w:r w:rsidR="00B70154">
        <w:rPr>
          <w:rFonts w:ascii="Candara" w:eastAsia="宋体" w:hAnsi="Candara" w:cs="Times New Roman"/>
          <w:kern w:val="0"/>
          <w:sz w:val="23"/>
          <w:szCs w:val="23"/>
          <w:lang w:val="en-GB"/>
        </w:rPr>
        <w:t>. The workshop</w:t>
      </w:r>
      <w:r w:rsidR="00176C31" w:rsidRPr="004C692D">
        <w:rPr>
          <w:rFonts w:ascii="Candara" w:eastAsia="宋体" w:hAnsi="Candara" w:cs="Times New Roman"/>
          <w:kern w:val="0"/>
          <w:sz w:val="23"/>
          <w:szCs w:val="23"/>
          <w:lang w:val="en-GB"/>
        </w:rPr>
        <w:t xml:space="preserve"> aims to provide a platform for Hong Kong and Mainland students of</w:t>
      </w:r>
      <w:r w:rsidR="00B70154">
        <w:rPr>
          <w:rFonts w:ascii="Candara" w:eastAsia="宋体" w:hAnsi="Candara" w:cs="Times New Roman"/>
          <w:kern w:val="0"/>
          <w:sz w:val="23"/>
          <w:szCs w:val="23"/>
          <w:lang w:val="en-GB"/>
        </w:rPr>
        <w:t xml:space="preserve"> the</w:t>
      </w:r>
      <w:r w:rsidR="00176C31" w:rsidRPr="004C692D">
        <w:rPr>
          <w:rFonts w:ascii="Candara" w:eastAsia="宋体" w:hAnsi="Candara" w:cs="Times New Roman"/>
          <w:kern w:val="0"/>
          <w:sz w:val="23"/>
          <w:szCs w:val="23"/>
          <w:lang w:val="en-GB"/>
        </w:rPr>
        <w:t xml:space="preserve"> project teams under the Mainland Collaboration Schemes to meet and discuss their research findings and the latest advancements in their own disciplines. The Workshop also aims to advance the </w:t>
      </w:r>
      <w:r w:rsidR="00AE2B0E" w:rsidRPr="004C692D">
        <w:rPr>
          <w:rFonts w:ascii="Candara" w:eastAsia="宋体" w:hAnsi="Candara" w:cs="Times New Roman"/>
          <w:kern w:val="0"/>
          <w:sz w:val="23"/>
          <w:szCs w:val="23"/>
          <w:lang w:val="en-GB"/>
        </w:rPr>
        <w:t>participants’ understanding</w:t>
      </w:r>
      <w:r w:rsidR="00176C31" w:rsidRPr="004C692D">
        <w:rPr>
          <w:rFonts w:ascii="Candara" w:eastAsia="宋体" w:hAnsi="Candara" w:cs="Times New Roman"/>
          <w:kern w:val="0"/>
          <w:sz w:val="23"/>
          <w:szCs w:val="23"/>
          <w:lang w:val="en-GB"/>
        </w:rPr>
        <w:t xml:space="preserve"> of important issues and frontier research in their own research areas.</w:t>
      </w:r>
    </w:p>
    <w:p w:rsidR="00176C31" w:rsidRPr="00AE2B0E" w:rsidRDefault="00176C31" w:rsidP="00176C31"/>
    <w:p w:rsidR="00176C31" w:rsidRPr="00427D86" w:rsidRDefault="00176C31" w:rsidP="00427D86">
      <w:pPr>
        <w:widowControl/>
        <w:shd w:val="pct5" w:color="auto" w:fill="auto"/>
        <w:snapToGrid w:val="0"/>
        <w:jc w:val="left"/>
        <w:rPr>
          <w:rFonts w:ascii="Candara" w:hAnsi="Candara" w:cs="Times New Roman"/>
          <w:color w:val="5F497A"/>
          <w:kern w:val="0"/>
          <w:sz w:val="23"/>
          <w:szCs w:val="23"/>
          <w:lang w:val="en-GB"/>
        </w:rPr>
      </w:pPr>
      <w:r w:rsidRPr="00427D86">
        <w:rPr>
          <w:rFonts w:ascii="Candara" w:eastAsia="PMingLiU" w:hAnsi="Candara" w:cs="Times New Roman"/>
          <w:color w:val="5F497A"/>
          <w:kern w:val="0"/>
          <w:sz w:val="23"/>
          <w:szCs w:val="23"/>
          <w:lang w:val="en-GB" w:eastAsia="en-US"/>
        </w:rPr>
        <w:t>KEY AREAS</w:t>
      </w:r>
    </w:p>
    <w:p w:rsidR="00495921" w:rsidRDefault="00495921" w:rsidP="00427D86">
      <w:pPr>
        <w:snapToGrid w:val="0"/>
        <w:rPr>
          <w:rFonts w:ascii="Candara" w:hAnsi="Candara"/>
          <w:sz w:val="23"/>
          <w:szCs w:val="23"/>
        </w:rPr>
      </w:pPr>
    </w:p>
    <w:p w:rsidR="00427D86" w:rsidRPr="005E1E20" w:rsidRDefault="00427D86" w:rsidP="00427D86">
      <w:pPr>
        <w:snapToGrid w:val="0"/>
        <w:rPr>
          <w:rFonts w:ascii="Candara" w:hAnsi="Candara"/>
          <w:sz w:val="23"/>
          <w:szCs w:val="23"/>
        </w:rPr>
      </w:pPr>
      <w:r w:rsidRPr="005E1E20">
        <w:rPr>
          <w:rFonts w:ascii="Candara" w:hAnsi="Candara"/>
          <w:sz w:val="23"/>
          <w:szCs w:val="23"/>
        </w:rPr>
        <w:t xml:space="preserve">The </w:t>
      </w:r>
      <w:r w:rsidRPr="005E1E20">
        <w:rPr>
          <w:rFonts w:ascii="Candara" w:hAnsi="Candara"/>
          <w:sz w:val="23"/>
          <w:szCs w:val="23"/>
          <w:lang w:eastAsia="zh-TW"/>
        </w:rPr>
        <w:t>Workshop</w:t>
      </w:r>
      <w:r>
        <w:rPr>
          <w:rFonts w:ascii="Candara" w:eastAsia="宋体" w:hAnsi="Candara" w:hint="eastAsia"/>
          <w:sz w:val="23"/>
          <w:szCs w:val="23"/>
        </w:rPr>
        <w:t xml:space="preserve"> </w:t>
      </w:r>
      <w:r w:rsidRPr="005E1E20">
        <w:rPr>
          <w:rFonts w:ascii="Candara" w:hAnsi="Candara"/>
          <w:sz w:val="23"/>
          <w:szCs w:val="23"/>
        </w:rPr>
        <w:t xml:space="preserve">will primarily focus on the following </w:t>
      </w:r>
      <w:r>
        <w:rPr>
          <w:rFonts w:ascii="Candara" w:eastAsia="宋体" w:hAnsi="Candara" w:hint="eastAsia"/>
          <w:sz w:val="23"/>
          <w:szCs w:val="23"/>
        </w:rPr>
        <w:t>13</w:t>
      </w:r>
      <w:r w:rsidRPr="006F40DE">
        <w:rPr>
          <w:rFonts w:ascii="Candara" w:hAnsi="Candara"/>
          <w:sz w:val="23"/>
          <w:szCs w:val="23"/>
        </w:rPr>
        <w:t xml:space="preserve"> key</w:t>
      </w:r>
      <w:r w:rsidRPr="005E1E20">
        <w:rPr>
          <w:rFonts w:ascii="Candara" w:hAnsi="Candara"/>
          <w:sz w:val="23"/>
          <w:szCs w:val="23"/>
        </w:rPr>
        <w:t xml:space="preserve"> areas: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5329"/>
      </w:tblGrid>
      <w:tr w:rsidR="00427D86" w:rsidRPr="00A668B9" w:rsidTr="00B07B29">
        <w:trPr>
          <w:trHeight w:val="1924"/>
        </w:trPr>
        <w:tc>
          <w:tcPr>
            <w:tcW w:w="5473" w:type="dxa"/>
            <w:shd w:val="clear" w:color="auto" w:fill="auto"/>
          </w:tcPr>
          <w:p w:rsidR="00427D86" w:rsidRPr="002C4987" w:rsidRDefault="00427D86" w:rsidP="00427D86">
            <w:pPr>
              <w:widowControl/>
              <w:numPr>
                <w:ilvl w:val="0"/>
                <w:numId w:val="1"/>
              </w:numPr>
              <w:snapToGrid w:val="0"/>
              <w:rPr>
                <w:rFonts w:ascii="Candara" w:hAnsi="Candara"/>
                <w:sz w:val="20"/>
                <w:lang w:eastAsia="zh-TW"/>
              </w:rPr>
            </w:pPr>
            <w:bookmarkStart w:id="0" w:name="bookmark0"/>
            <w:bookmarkEnd w:id="0"/>
            <w:r w:rsidRPr="00990018">
              <w:rPr>
                <w:rFonts w:ascii="Candara" w:hAnsi="Candara" w:hint="eastAsia"/>
                <w:sz w:val="20"/>
                <w:lang w:eastAsia="zh-TW"/>
              </w:rPr>
              <w:t>Accountancy, Economics and Finance</w:t>
            </w:r>
          </w:p>
          <w:p w:rsidR="00427D86" w:rsidRPr="002C4987" w:rsidRDefault="00427D86" w:rsidP="00427D86">
            <w:pPr>
              <w:widowControl/>
              <w:numPr>
                <w:ilvl w:val="0"/>
                <w:numId w:val="1"/>
              </w:numPr>
              <w:snapToGrid w:val="0"/>
              <w:rPr>
                <w:rFonts w:ascii="Candara" w:hAnsi="Candara"/>
                <w:sz w:val="20"/>
                <w:lang w:eastAsia="zh-TW"/>
              </w:rPr>
            </w:pPr>
            <w:r w:rsidRPr="00990018">
              <w:rPr>
                <w:rFonts w:ascii="Candara" w:hAnsi="Candara" w:hint="eastAsia"/>
                <w:sz w:val="20"/>
                <w:lang w:eastAsia="zh-TW"/>
              </w:rPr>
              <w:t>Applied Mathematics</w:t>
            </w:r>
          </w:p>
          <w:p w:rsidR="00427D86" w:rsidRPr="002C4987" w:rsidRDefault="00427D86" w:rsidP="00427D86">
            <w:pPr>
              <w:widowControl/>
              <w:numPr>
                <w:ilvl w:val="0"/>
                <w:numId w:val="1"/>
              </w:numPr>
              <w:snapToGrid w:val="0"/>
              <w:rPr>
                <w:rFonts w:ascii="Candara" w:hAnsi="Candara"/>
                <w:sz w:val="20"/>
                <w:lang w:eastAsia="zh-TW"/>
              </w:rPr>
            </w:pPr>
            <w:r w:rsidRPr="00990018">
              <w:rPr>
                <w:rFonts w:ascii="Candara" w:hAnsi="Candara" w:hint="eastAsia"/>
                <w:sz w:val="20"/>
                <w:lang w:eastAsia="zh-TW"/>
              </w:rPr>
              <w:t>Business and Management (Big Data, Knowledge and Innovation, and Healthcare)</w:t>
            </w:r>
          </w:p>
          <w:p w:rsidR="00427D86" w:rsidRPr="002C4987" w:rsidRDefault="00427D86" w:rsidP="00427D86">
            <w:pPr>
              <w:widowControl/>
              <w:numPr>
                <w:ilvl w:val="0"/>
                <w:numId w:val="1"/>
              </w:numPr>
              <w:snapToGrid w:val="0"/>
              <w:rPr>
                <w:rFonts w:ascii="Candara" w:hAnsi="Candara"/>
                <w:sz w:val="20"/>
                <w:lang w:eastAsia="zh-TW"/>
              </w:rPr>
            </w:pPr>
            <w:r w:rsidRPr="00990018">
              <w:rPr>
                <w:rFonts w:ascii="Candara" w:hAnsi="Candara" w:hint="eastAsia"/>
                <w:sz w:val="20"/>
                <w:lang w:eastAsia="zh-TW"/>
              </w:rPr>
              <w:t>Chinese, Comparative and Commercial Law</w:t>
            </w:r>
          </w:p>
          <w:p w:rsidR="00427D86" w:rsidRPr="002C4987" w:rsidRDefault="00427D86" w:rsidP="00427D86">
            <w:pPr>
              <w:widowControl/>
              <w:numPr>
                <w:ilvl w:val="0"/>
                <w:numId w:val="1"/>
              </w:numPr>
              <w:snapToGrid w:val="0"/>
              <w:rPr>
                <w:rFonts w:ascii="Candara" w:hAnsi="Candara"/>
                <w:sz w:val="20"/>
                <w:lang w:eastAsia="zh-TW"/>
              </w:rPr>
            </w:pPr>
            <w:r w:rsidRPr="00990018">
              <w:rPr>
                <w:rFonts w:ascii="Candara" w:hAnsi="Candara" w:hint="eastAsia"/>
                <w:sz w:val="20"/>
                <w:lang w:eastAsia="zh-TW"/>
              </w:rPr>
              <w:t>Computer Science</w:t>
            </w:r>
          </w:p>
          <w:p w:rsidR="00427D86" w:rsidRPr="002C4987" w:rsidRDefault="00427D86" w:rsidP="00427D86">
            <w:pPr>
              <w:widowControl/>
              <w:numPr>
                <w:ilvl w:val="0"/>
                <w:numId w:val="1"/>
              </w:numPr>
              <w:snapToGrid w:val="0"/>
              <w:rPr>
                <w:rFonts w:ascii="Candara" w:hAnsi="Candara"/>
                <w:sz w:val="20"/>
                <w:lang w:eastAsia="zh-TW"/>
              </w:rPr>
            </w:pPr>
            <w:r w:rsidRPr="00990018">
              <w:rPr>
                <w:rFonts w:ascii="Candara" w:hAnsi="Candara" w:hint="eastAsia"/>
                <w:sz w:val="20"/>
                <w:lang w:eastAsia="zh-TW"/>
              </w:rPr>
              <w:t>Electronic Engineering</w:t>
            </w:r>
          </w:p>
          <w:p w:rsidR="00427D86" w:rsidRPr="002C4987" w:rsidRDefault="00427D86" w:rsidP="00427D86">
            <w:pPr>
              <w:widowControl/>
              <w:numPr>
                <w:ilvl w:val="0"/>
                <w:numId w:val="1"/>
              </w:numPr>
              <w:snapToGrid w:val="0"/>
              <w:rPr>
                <w:rFonts w:ascii="Candara" w:hAnsi="Candara"/>
                <w:sz w:val="20"/>
                <w:lang w:eastAsia="zh-TW"/>
              </w:rPr>
            </w:pPr>
            <w:r w:rsidRPr="00990018">
              <w:rPr>
                <w:rFonts w:ascii="Candara" w:hAnsi="Candara" w:hint="eastAsia"/>
                <w:sz w:val="20"/>
                <w:lang w:eastAsia="zh-TW"/>
              </w:rPr>
              <w:t>Environmental Science, Energy and Built Environment</w:t>
            </w:r>
          </w:p>
        </w:tc>
        <w:tc>
          <w:tcPr>
            <w:tcW w:w="5581" w:type="dxa"/>
            <w:shd w:val="clear" w:color="auto" w:fill="auto"/>
          </w:tcPr>
          <w:p w:rsidR="00427D86" w:rsidRPr="002C4987" w:rsidRDefault="00427D86" w:rsidP="00427D86">
            <w:pPr>
              <w:widowControl/>
              <w:numPr>
                <w:ilvl w:val="0"/>
                <w:numId w:val="1"/>
              </w:numPr>
              <w:snapToGrid w:val="0"/>
              <w:rPr>
                <w:rFonts w:ascii="Candara" w:hAnsi="Candara"/>
                <w:sz w:val="20"/>
                <w:lang w:eastAsia="zh-TW"/>
              </w:rPr>
            </w:pPr>
            <w:r w:rsidRPr="00990018">
              <w:rPr>
                <w:rFonts w:ascii="Candara" w:hAnsi="Candara" w:hint="eastAsia"/>
                <w:sz w:val="20"/>
                <w:lang w:eastAsia="zh-TW"/>
              </w:rPr>
              <w:t>Global China Studies (Business, Language, Law, Society)</w:t>
            </w:r>
          </w:p>
          <w:p w:rsidR="00427D86" w:rsidRPr="002C4987" w:rsidRDefault="00427D86" w:rsidP="00427D86">
            <w:pPr>
              <w:widowControl/>
              <w:numPr>
                <w:ilvl w:val="0"/>
                <w:numId w:val="1"/>
              </w:numPr>
              <w:snapToGrid w:val="0"/>
              <w:rPr>
                <w:rFonts w:ascii="Candara" w:hAnsi="Candara"/>
                <w:sz w:val="20"/>
                <w:lang w:eastAsia="zh-TW"/>
              </w:rPr>
            </w:pPr>
            <w:r w:rsidRPr="00990018">
              <w:rPr>
                <w:rFonts w:ascii="Candara" w:hAnsi="Candara" w:hint="eastAsia"/>
                <w:sz w:val="20"/>
                <w:lang w:eastAsia="zh-TW"/>
              </w:rPr>
              <w:t>Language, Communication and Creative Media</w:t>
            </w:r>
          </w:p>
          <w:p w:rsidR="00427D86" w:rsidRPr="002C4987" w:rsidRDefault="00427D86" w:rsidP="00427D86">
            <w:pPr>
              <w:widowControl/>
              <w:numPr>
                <w:ilvl w:val="0"/>
                <w:numId w:val="1"/>
              </w:numPr>
              <w:snapToGrid w:val="0"/>
              <w:rPr>
                <w:rFonts w:ascii="Candara" w:hAnsi="Candara"/>
                <w:sz w:val="20"/>
                <w:lang w:eastAsia="zh-TW"/>
              </w:rPr>
            </w:pPr>
            <w:r w:rsidRPr="00990018">
              <w:rPr>
                <w:rFonts w:ascii="Candara" w:hAnsi="Candara" w:hint="eastAsia"/>
                <w:sz w:val="20"/>
                <w:lang w:eastAsia="zh-TW"/>
              </w:rPr>
              <w:t>Life Sciences (Biomedical Science, Molecular Science) and Biomedical Engineering</w:t>
            </w:r>
          </w:p>
          <w:p w:rsidR="00427D86" w:rsidRPr="002C4987" w:rsidRDefault="00427D86" w:rsidP="00427D86">
            <w:pPr>
              <w:widowControl/>
              <w:numPr>
                <w:ilvl w:val="0"/>
                <w:numId w:val="1"/>
              </w:numPr>
              <w:snapToGrid w:val="0"/>
              <w:rPr>
                <w:rFonts w:ascii="Candara" w:hAnsi="Candara"/>
                <w:sz w:val="20"/>
                <w:lang w:eastAsia="zh-TW"/>
              </w:rPr>
            </w:pPr>
            <w:r w:rsidRPr="00990018">
              <w:rPr>
                <w:rFonts w:ascii="Candara" w:hAnsi="Candara" w:hint="eastAsia"/>
                <w:sz w:val="20"/>
                <w:lang w:eastAsia="zh-TW"/>
              </w:rPr>
              <w:t>Materials Science and Applied Physics</w:t>
            </w:r>
          </w:p>
          <w:p w:rsidR="00427D86" w:rsidRPr="002C4987" w:rsidRDefault="00427D86" w:rsidP="00427D86">
            <w:pPr>
              <w:widowControl/>
              <w:numPr>
                <w:ilvl w:val="0"/>
                <w:numId w:val="1"/>
              </w:numPr>
              <w:snapToGrid w:val="0"/>
              <w:rPr>
                <w:rFonts w:ascii="Candara" w:hAnsi="Candara"/>
                <w:sz w:val="20"/>
                <w:lang w:eastAsia="zh-TW"/>
              </w:rPr>
            </w:pPr>
            <w:r w:rsidRPr="00990018">
              <w:rPr>
                <w:rFonts w:ascii="Candara" w:hAnsi="Candara" w:hint="eastAsia"/>
                <w:sz w:val="20"/>
                <w:lang w:eastAsia="zh-TW"/>
              </w:rPr>
              <w:t>Mechanical Engineering and Sustainable Manufacturing</w:t>
            </w:r>
          </w:p>
          <w:p w:rsidR="00427D86" w:rsidRPr="002C4987" w:rsidRDefault="00427D86" w:rsidP="00427D86">
            <w:pPr>
              <w:widowControl/>
              <w:numPr>
                <w:ilvl w:val="0"/>
                <w:numId w:val="1"/>
              </w:numPr>
              <w:snapToGrid w:val="0"/>
              <w:rPr>
                <w:rFonts w:ascii="Candara" w:hAnsi="Candara"/>
                <w:sz w:val="20"/>
              </w:rPr>
            </w:pPr>
            <w:r w:rsidRPr="00990018">
              <w:rPr>
                <w:rFonts w:ascii="Candara" w:hAnsi="Candara" w:hint="eastAsia"/>
                <w:sz w:val="20"/>
                <w:lang w:eastAsia="zh-TW"/>
              </w:rPr>
              <w:t>Policy and Administration</w:t>
            </w:r>
          </w:p>
        </w:tc>
      </w:tr>
    </w:tbl>
    <w:p w:rsidR="00176C31" w:rsidRDefault="00176C31" w:rsidP="00176C31"/>
    <w:p w:rsidR="00D57786" w:rsidRPr="00495921" w:rsidRDefault="00D57786" w:rsidP="00D57786">
      <w:pPr>
        <w:widowControl/>
        <w:shd w:val="pct5" w:color="auto" w:fill="auto"/>
        <w:snapToGrid w:val="0"/>
        <w:jc w:val="left"/>
        <w:rPr>
          <w:rFonts w:ascii="Candara" w:eastAsia="PMingLiU" w:hAnsi="Candara" w:cs="Times New Roman"/>
          <w:color w:val="5F497A"/>
          <w:kern w:val="0"/>
          <w:sz w:val="23"/>
          <w:szCs w:val="23"/>
          <w:lang w:val="en-GB" w:eastAsia="en-US"/>
        </w:rPr>
      </w:pPr>
      <w:r w:rsidRPr="00495921">
        <w:rPr>
          <w:rFonts w:ascii="Candara" w:eastAsia="PMingLiU" w:hAnsi="Candara" w:cs="Times New Roman"/>
          <w:color w:val="5F497A"/>
          <w:kern w:val="0"/>
          <w:sz w:val="23"/>
          <w:szCs w:val="23"/>
          <w:lang w:val="en-GB" w:eastAsia="en-US"/>
        </w:rPr>
        <w:t>ELIGIBILITY</w:t>
      </w:r>
    </w:p>
    <w:p w:rsidR="00D57786" w:rsidRDefault="00D57786" w:rsidP="00D57786"/>
    <w:p w:rsidR="00D57786" w:rsidRDefault="00D57786" w:rsidP="00D57786">
      <w:pPr>
        <w:widowControl/>
        <w:numPr>
          <w:ilvl w:val="0"/>
          <w:numId w:val="2"/>
        </w:numPr>
        <w:snapToGrid w:val="0"/>
        <w:ind w:left="360"/>
        <w:rPr>
          <w:rFonts w:ascii="Candara" w:eastAsia="宋体" w:hAnsi="Candara"/>
          <w:sz w:val="23"/>
          <w:szCs w:val="23"/>
        </w:rPr>
      </w:pPr>
      <w:r w:rsidRPr="005E1E20">
        <w:rPr>
          <w:rFonts w:ascii="Candara" w:hAnsi="Candara"/>
          <w:sz w:val="23"/>
          <w:szCs w:val="23"/>
        </w:rPr>
        <w:t xml:space="preserve">Students </w:t>
      </w:r>
      <w:r>
        <w:rPr>
          <w:rFonts w:ascii="Candara" w:hAnsi="Candara"/>
          <w:sz w:val="23"/>
          <w:szCs w:val="23"/>
        </w:rPr>
        <w:t xml:space="preserve">under all CityU’s </w:t>
      </w:r>
      <w:r w:rsidRPr="005E1E20">
        <w:rPr>
          <w:rFonts w:ascii="Candara" w:hAnsi="Candara"/>
          <w:sz w:val="23"/>
          <w:szCs w:val="23"/>
        </w:rPr>
        <w:t>Mainland Coll</w:t>
      </w:r>
      <w:r>
        <w:rPr>
          <w:rFonts w:ascii="Candara" w:hAnsi="Candara"/>
          <w:sz w:val="23"/>
          <w:szCs w:val="23"/>
        </w:rPr>
        <w:t>aboration</w:t>
      </w:r>
      <w:r>
        <w:rPr>
          <w:rFonts w:ascii="Candara" w:eastAsia="宋体" w:hAnsi="Candara"/>
          <w:sz w:val="23"/>
          <w:szCs w:val="23"/>
        </w:rPr>
        <w:t xml:space="preserve"> </w:t>
      </w:r>
      <w:r>
        <w:rPr>
          <w:rFonts w:ascii="Candara" w:hAnsi="Candara"/>
          <w:sz w:val="23"/>
          <w:szCs w:val="23"/>
        </w:rPr>
        <w:t>Schem</w:t>
      </w:r>
      <w:r>
        <w:rPr>
          <w:rFonts w:ascii="Candara" w:eastAsia="宋体" w:hAnsi="Candara" w:hint="eastAsia"/>
          <w:sz w:val="23"/>
          <w:szCs w:val="23"/>
        </w:rPr>
        <w:t>es</w:t>
      </w:r>
      <w:r>
        <w:rPr>
          <w:rFonts w:ascii="Candara" w:eastAsia="宋体" w:hAnsi="Candara"/>
          <w:sz w:val="23"/>
          <w:szCs w:val="23"/>
        </w:rPr>
        <w:t xml:space="preserve"> </w:t>
      </w:r>
    </w:p>
    <w:p w:rsidR="00D57786" w:rsidRDefault="00D57786" w:rsidP="00D57786">
      <w:pPr>
        <w:widowControl/>
        <w:numPr>
          <w:ilvl w:val="0"/>
          <w:numId w:val="2"/>
        </w:numPr>
        <w:snapToGrid w:val="0"/>
        <w:ind w:left="360"/>
        <w:rPr>
          <w:rFonts w:ascii="Candara" w:eastAsia="宋体" w:hAnsi="Candara"/>
          <w:sz w:val="23"/>
          <w:szCs w:val="23"/>
        </w:rPr>
      </w:pPr>
      <w:r w:rsidRPr="005E1E20">
        <w:rPr>
          <w:rFonts w:ascii="Candara" w:hAnsi="Candara"/>
          <w:sz w:val="23"/>
          <w:szCs w:val="23"/>
        </w:rPr>
        <w:t xml:space="preserve">PhD students of </w:t>
      </w:r>
      <w:r>
        <w:rPr>
          <w:rFonts w:ascii="Candara" w:hAnsi="Candara"/>
          <w:sz w:val="23"/>
          <w:szCs w:val="23"/>
        </w:rPr>
        <w:t xml:space="preserve">CityU and </w:t>
      </w:r>
      <w:r w:rsidRPr="005E1E20">
        <w:rPr>
          <w:rFonts w:ascii="Candara" w:hAnsi="Candara"/>
          <w:sz w:val="23"/>
          <w:szCs w:val="23"/>
        </w:rPr>
        <w:t xml:space="preserve">USTC who are </w:t>
      </w:r>
      <w:r>
        <w:rPr>
          <w:rFonts w:ascii="Candara" w:hAnsi="Candara"/>
          <w:sz w:val="23"/>
          <w:szCs w:val="23"/>
        </w:rPr>
        <w:t xml:space="preserve">not under the Mainland Collaboration Schemes </w:t>
      </w:r>
    </w:p>
    <w:p w:rsidR="00D57786" w:rsidRDefault="00D57786" w:rsidP="00176C31"/>
    <w:p w:rsidR="00176C31" w:rsidRPr="00427D86" w:rsidRDefault="00176C31" w:rsidP="00427D86">
      <w:pPr>
        <w:widowControl/>
        <w:shd w:val="pct5" w:color="auto" w:fill="auto"/>
        <w:snapToGrid w:val="0"/>
        <w:jc w:val="left"/>
        <w:rPr>
          <w:rFonts w:ascii="Candara" w:hAnsi="Candara" w:cs="Times New Roman"/>
          <w:color w:val="5F497A"/>
          <w:kern w:val="0"/>
          <w:sz w:val="23"/>
          <w:szCs w:val="23"/>
          <w:lang w:val="en-GB"/>
        </w:rPr>
      </w:pPr>
      <w:r w:rsidRPr="00427D86">
        <w:rPr>
          <w:rFonts w:ascii="Candara" w:eastAsia="PMingLiU" w:hAnsi="Candara" w:cs="Times New Roman"/>
          <w:color w:val="5F497A"/>
          <w:kern w:val="0"/>
          <w:sz w:val="23"/>
          <w:szCs w:val="23"/>
          <w:lang w:val="en-GB" w:eastAsia="en-US"/>
        </w:rPr>
        <w:t>REGISTRATION</w:t>
      </w:r>
    </w:p>
    <w:p w:rsidR="00495921" w:rsidRDefault="00495921" w:rsidP="00176C31">
      <w:pPr>
        <w:rPr>
          <w:rFonts w:ascii="Candara" w:hAnsi="Candara"/>
          <w:sz w:val="23"/>
          <w:szCs w:val="23"/>
        </w:rPr>
      </w:pPr>
    </w:p>
    <w:p w:rsidR="00176C31" w:rsidRPr="00427D86" w:rsidRDefault="00176C31" w:rsidP="00176C31">
      <w:pPr>
        <w:rPr>
          <w:rFonts w:ascii="Candara" w:hAnsi="Candara"/>
          <w:sz w:val="23"/>
          <w:szCs w:val="23"/>
        </w:rPr>
      </w:pPr>
      <w:r w:rsidRPr="00427D86">
        <w:rPr>
          <w:rFonts w:ascii="Candara" w:hAnsi="Candara"/>
          <w:sz w:val="23"/>
          <w:szCs w:val="23"/>
        </w:rPr>
        <w:t>Interested students should complete the Registration Form</w:t>
      </w:r>
      <w:r w:rsidR="00351C29" w:rsidRPr="00427D86">
        <w:rPr>
          <w:rFonts w:ascii="Candara" w:hAnsi="Candara"/>
          <w:sz w:val="23"/>
          <w:szCs w:val="23"/>
        </w:rPr>
        <w:t xml:space="preserve"> </w:t>
      </w:r>
      <w:r w:rsidRPr="00427D86">
        <w:rPr>
          <w:rFonts w:ascii="Candara" w:hAnsi="Candara"/>
          <w:sz w:val="23"/>
          <w:szCs w:val="23"/>
        </w:rPr>
        <w:t xml:space="preserve">and </w:t>
      </w:r>
      <w:r w:rsidR="00360965" w:rsidRPr="00427D86">
        <w:rPr>
          <w:rFonts w:ascii="Candara" w:hAnsi="Candara"/>
          <w:sz w:val="23"/>
          <w:szCs w:val="23"/>
        </w:rPr>
        <w:t>send</w:t>
      </w:r>
      <w:r w:rsidRPr="00427D86">
        <w:rPr>
          <w:rFonts w:ascii="Candara" w:hAnsi="Candara"/>
          <w:sz w:val="23"/>
          <w:szCs w:val="23"/>
        </w:rPr>
        <w:t xml:space="preserve"> </w:t>
      </w:r>
      <w:r w:rsidR="00427D86" w:rsidRPr="00427D86">
        <w:rPr>
          <w:rFonts w:ascii="Candara" w:hAnsi="Candara" w:hint="eastAsia"/>
          <w:sz w:val="23"/>
          <w:szCs w:val="23"/>
        </w:rPr>
        <w:t>it</w:t>
      </w:r>
      <w:r w:rsidRPr="00427D86">
        <w:rPr>
          <w:rFonts w:ascii="Candara" w:hAnsi="Candara"/>
          <w:sz w:val="23"/>
          <w:szCs w:val="23"/>
        </w:rPr>
        <w:t xml:space="preserve"> to the Workshop Secretariat</w:t>
      </w:r>
      <w:r w:rsidR="00495921">
        <w:rPr>
          <w:rFonts w:ascii="Candara" w:hAnsi="Candara" w:hint="eastAsia"/>
          <w:sz w:val="23"/>
          <w:szCs w:val="23"/>
        </w:rPr>
        <w:t xml:space="preserve"> </w:t>
      </w:r>
      <w:r w:rsidR="00495921" w:rsidRPr="00427D86">
        <w:rPr>
          <w:rFonts w:ascii="Candara" w:hAnsi="Candara"/>
          <w:sz w:val="23"/>
          <w:szCs w:val="23"/>
        </w:rPr>
        <w:t>(</w:t>
      </w:r>
      <w:hyperlink r:id="rId7" w:history="1">
        <w:r w:rsidR="00495921" w:rsidRPr="004A1941">
          <w:rPr>
            <w:rStyle w:val="a6"/>
            <w:rFonts w:ascii="Candara" w:hAnsi="Candara"/>
            <w:sz w:val="23"/>
            <w:szCs w:val="23"/>
          </w:rPr>
          <w:t>fjun@ustc.edu.cn</w:t>
        </w:r>
      </w:hyperlink>
      <w:r w:rsidR="00495921" w:rsidRPr="00427D86">
        <w:rPr>
          <w:rFonts w:ascii="Candara" w:hAnsi="Candara"/>
          <w:sz w:val="23"/>
          <w:szCs w:val="23"/>
        </w:rPr>
        <w:t>)</w:t>
      </w:r>
      <w:r w:rsidR="00495921">
        <w:rPr>
          <w:rFonts w:ascii="Candara" w:hAnsi="Candara" w:hint="eastAsia"/>
          <w:sz w:val="23"/>
          <w:szCs w:val="23"/>
        </w:rPr>
        <w:t xml:space="preserve"> </w:t>
      </w:r>
      <w:r w:rsidRPr="00495921">
        <w:rPr>
          <w:rFonts w:ascii="Candara" w:hAnsi="Candara"/>
          <w:b/>
          <w:sz w:val="23"/>
          <w:szCs w:val="23"/>
          <w:u w:val="single"/>
        </w:rPr>
        <w:t xml:space="preserve">on or before </w:t>
      </w:r>
      <w:r w:rsidR="00360965" w:rsidRPr="00495921">
        <w:rPr>
          <w:rFonts w:ascii="Candara" w:hAnsi="Candara"/>
          <w:b/>
          <w:sz w:val="23"/>
          <w:szCs w:val="23"/>
          <w:u w:val="single"/>
        </w:rPr>
        <w:t>February</w:t>
      </w:r>
      <w:r w:rsidR="00884496">
        <w:rPr>
          <w:rFonts w:ascii="Candara" w:hAnsi="Candara"/>
          <w:b/>
          <w:sz w:val="23"/>
          <w:szCs w:val="23"/>
          <w:u w:val="single"/>
        </w:rPr>
        <w:t xml:space="preserve"> </w:t>
      </w:r>
      <w:r w:rsidR="00884496" w:rsidRPr="00495921">
        <w:rPr>
          <w:rFonts w:ascii="Candara" w:hAnsi="Candara"/>
          <w:b/>
          <w:sz w:val="23"/>
          <w:szCs w:val="23"/>
          <w:u w:val="single"/>
        </w:rPr>
        <w:t>28</w:t>
      </w:r>
      <w:r w:rsidR="00884496">
        <w:rPr>
          <w:rFonts w:ascii="Candara" w:hAnsi="Candara"/>
          <w:b/>
          <w:sz w:val="23"/>
          <w:szCs w:val="23"/>
          <w:u w:val="single"/>
        </w:rPr>
        <w:t>,</w:t>
      </w:r>
      <w:r w:rsidRPr="00495921">
        <w:rPr>
          <w:rFonts w:ascii="Candara" w:hAnsi="Candara"/>
          <w:b/>
          <w:sz w:val="23"/>
          <w:szCs w:val="23"/>
          <w:u w:val="single"/>
        </w:rPr>
        <w:t xml:space="preserve"> 20</w:t>
      </w:r>
      <w:r w:rsidR="00B548F4" w:rsidRPr="00495921">
        <w:rPr>
          <w:rFonts w:ascii="Candara" w:hAnsi="Candara"/>
          <w:b/>
          <w:sz w:val="23"/>
          <w:szCs w:val="23"/>
          <w:u w:val="single"/>
        </w:rPr>
        <w:t>20</w:t>
      </w:r>
      <w:r w:rsidRPr="00427D86">
        <w:rPr>
          <w:rFonts w:ascii="Candara" w:hAnsi="Candara"/>
          <w:sz w:val="23"/>
          <w:szCs w:val="23"/>
        </w:rPr>
        <w:t xml:space="preserve"> for registration</w:t>
      </w:r>
      <w:r w:rsidR="00373C91">
        <w:rPr>
          <w:rFonts w:ascii="Candara" w:hAnsi="Candara"/>
          <w:sz w:val="23"/>
          <w:szCs w:val="23"/>
        </w:rPr>
        <w:t>.</w:t>
      </w:r>
      <w:r w:rsidR="00AE2B0E" w:rsidRPr="00427D86">
        <w:rPr>
          <w:rFonts w:ascii="Candara" w:hAnsi="Candara"/>
          <w:sz w:val="23"/>
          <w:szCs w:val="23"/>
        </w:rPr>
        <w:t xml:space="preserve"> </w:t>
      </w:r>
    </w:p>
    <w:p w:rsidR="00176C31" w:rsidRDefault="00176C31" w:rsidP="00176C31"/>
    <w:p w:rsidR="00176C31" w:rsidRPr="00495921" w:rsidRDefault="00176C31" w:rsidP="00495921">
      <w:pPr>
        <w:widowControl/>
        <w:shd w:val="pct5" w:color="auto" w:fill="auto"/>
        <w:snapToGrid w:val="0"/>
        <w:jc w:val="left"/>
        <w:rPr>
          <w:rFonts w:ascii="Candara" w:hAnsi="Candara" w:cs="Times New Roman"/>
          <w:color w:val="5F497A"/>
          <w:kern w:val="0"/>
          <w:sz w:val="23"/>
          <w:szCs w:val="23"/>
          <w:lang w:val="en-GB"/>
        </w:rPr>
      </w:pPr>
      <w:r w:rsidRPr="00495921">
        <w:rPr>
          <w:rFonts w:ascii="Candara" w:eastAsia="PMingLiU" w:hAnsi="Candara" w:cs="Times New Roman"/>
          <w:color w:val="5F497A"/>
          <w:kern w:val="0"/>
          <w:sz w:val="23"/>
          <w:szCs w:val="23"/>
          <w:lang w:val="en-GB" w:eastAsia="en-US"/>
        </w:rPr>
        <w:t>WORKSHOP FORMAT AND CALL FOR PAPERS</w:t>
      </w:r>
    </w:p>
    <w:p w:rsidR="00176C31" w:rsidRPr="00D57786" w:rsidRDefault="00176C31" w:rsidP="00176C31">
      <w:pPr>
        <w:rPr>
          <w:rStyle w:val="a6"/>
          <w:rFonts w:eastAsia="PMingLiU" w:cs="Times New Roman"/>
          <w:color w:val="0070C0"/>
          <w:kern w:val="0"/>
          <w:lang w:eastAsia="zh-TW"/>
        </w:rPr>
      </w:pPr>
      <w:r w:rsidRPr="00495921">
        <w:rPr>
          <w:rFonts w:ascii="Candara" w:hAnsi="Candara"/>
          <w:sz w:val="23"/>
          <w:szCs w:val="23"/>
        </w:rPr>
        <w:t>The Workshop consist</w:t>
      </w:r>
      <w:r w:rsidR="00B256CD">
        <w:rPr>
          <w:rFonts w:ascii="Candara" w:hAnsi="Candara"/>
          <w:sz w:val="23"/>
          <w:szCs w:val="23"/>
        </w:rPr>
        <w:t>s</w:t>
      </w:r>
      <w:r w:rsidRPr="00495921">
        <w:rPr>
          <w:rFonts w:ascii="Candara" w:hAnsi="Candara"/>
          <w:sz w:val="23"/>
          <w:szCs w:val="23"/>
        </w:rPr>
        <w:t xml:space="preserve"> of oral presentations given by Hong Kong and Mainland student participants and other academic activities. English will be the official language for the entire event. Participants should </w:t>
      </w:r>
      <w:r w:rsidRPr="00495921">
        <w:rPr>
          <w:rFonts w:ascii="Candara" w:hAnsi="Candara"/>
          <w:sz w:val="23"/>
          <w:szCs w:val="23"/>
        </w:rPr>
        <w:lastRenderedPageBreak/>
        <w:t>submit an abstract of 200 words (</w:t>
      </w:r>
      <w:r w:rsidR="009E7762" w:rsidRPr="00495921">
        <w:rPr>
          <w:rFonts w:ascii="Candara" w:hAnsi="Candara"/>
          <w:sz w:val="23"/>
          <w:szCs w:val="23"/>
        </w:rPr>
        <w:t xml:space="preserve">Microsoft Office </w:t>
      </w:r>
      <w:r w:rsidR="00DA5ABE" w:rsidRPr="00495921">
        <w:rPr>
          <w:rFonts w:ascii="Candara" w:hAnsi="Candara"/>
          <w:sz w:val="23"/>
          <w:szCs w:val="23"/>
        </w:rPr>
        <w:t>Word Version</w:t>
      </w:r>
      <w:r w:rsidR="00DA5ABE" w:rsidRPr="00495921">
        <w:rPr>
          <w:rFonts w:ascii="Candara" w:hAnsi="Candara"/>
          <w:sz w:val="23"/>
          <w:szCs w:val="23"/>
        </w:rPr>
        <w:t>，</w:t>
      </w:r>
      <w:r w:rsidRPr="00495921">
        <w:rPr>
          <w:rFonts w:ascii="Candara" w:hAnsi="Candara"/>
          <w:sz w:val="23"/>
          <w:szCs w:val="23"/>
        </w:rPr>
        <w:t xml:space="preserve">including abstract’s title, authors’ names and their affiliations) to the Workshop Secretariat </w:t>
      </w:r>
      <w:r w:rsidRPr="00566D17">
        <w:rPr>
          <w:rFonts w:ascii="Candara" w:hAnsi="Candara"/>
          <w:b/>
          <w:sz w:val="23"/>
          <w:szCs w:val="23"/>
          <w:u w:val="single"/>
        </w:rPr>
        <w:t xml:space="preserve">on or before March </w:t>
      </w:r>
      <w:r w:rsidR="00B256CD" w:rsidRPr="00566D17">
        <w:rPr>
          <w:rFonts w:ascii="Candara" w:hAnsi="Candara"/>
          <w:b/>
          <w:sz w:val="23"/>
          <w:szCs w:val="23"/>
          <w:u w:val="single"/>
        </w:rPr>
        <w:t>10</w:t>
      </w:r>
      <w:r w:rsidR="00B256CD">
        <w:rPr>
          <w:rFonts w:ascii="Candara" w:hAnsi="Candara"/>
          <w:b/>
          <w:sz w:val="23"/>
          <w:szCs w:val="23"/>
          <w:u w:val="single"/>
        </w:rPr>
        <w:t>,</w:t>
      </w:r>
      <w:r w:rsidR="00B256CD" w:rsidRPr="00566D17">
        <w:rPr>
          <w:rFonts w:ascii="Candara" w:hAnsi="Candara"/>
          <w:b/>
          <w:sz w:val="23"/>
          <w:szCs w:val="23"/>
          <w:u w:val="single"/>
        </w:rPr>
        <w:t xml:space="preserve"> </w:t>
      </w:r>
      <w:r w:rsidR="007402A3" w:rsidRPr="00566D17">
        <w:rPr>
          <w:rFonts w:ascii="Candara" w:hAnsi="Candara"/>
          <w:b/>
          <w:sz w:val="23"/>
          <w:szCs w:val="23"/>
          <w:u w:val="single"/>
        </w:rPr>
        <w:t>2020</w:t>
      </w:r>
      <w:r w:rsidR="00495921" w:rsidRPr="00566D17">
        <w:rPr>
          <w:rFonts w:ascii="Candara" w:hAnsi="Candara"/>
          <w:b/>
          <w:sz w:val="23"/>
          <w:szCs w:val="23"/>
          <w:u w:val="single"/>
        </w:rPr>
        <w:t xml:space="preserve"> </w:t>
      </w:r>
      <w:r w:rsidR="00495921">
        <w:rPr>
          <w:rFonts w:ascii="Candara" w:hAnsi="Candara"/>
          <w:sz w:val="23"/>
          <w:szCs w:val="23"/>
        </w:rPr>
        <w:t xml:space="preserve">via e-mail </w:t>
      </w:r>
      <w:r w:rsidR="004C692D" w:rsidRPr="007072D8">
        <w:t>（</w:t>
      </w:r>
      <w:hyperlink r:id="rId8" w:history="1">
        <w:r w:rsidR="004C692D" w:rsidRPr="00DF7C48">
          <w:rPr>
            <w:rStyle w:val="a6"/>
            <w:rFonts w:ascii="Candara" w:hAnsi="Candara"/>
            <w:sz w:val="23"/>
            <w:szCs w:val="23"/>
          </w:rPr>
          <w:t>fjun@ustc.edu.cn</w:t>
        </w:r>
      </w:hyperlink>
      <w:r w:rsidR="007072D8">
        <w:t>）</w:t>
      </w:r>
      <w:r w:rsidR="007072D8">
        <w:rPr>
          <w:rFonts w:hint="eastAsia"/>
        </w:rPr>
        <w:t>.</w:t>
      </w:r>
      <w:r w:rsidRPr="00DF7C48">
        <w:rPr>
          <w:rStyle w:val="a6"/>
          <w:rFonts w:ascii="Candara" w:hAnsi="Candara"/>
          <w:sz w:val="23"/>
          <w:szCs w:val="23"/>
        </w:rPr>
        <w:t>.</w:t>
      </w:r>
    </w:p>
    <w:p w:rsidR="00176C31" w:rsidRPr="00C41156" w:rsidRDefault="00176C31" w:rsidP="00176C31"/>
    <w:p w:rsidR="00D57786" w:rsidRPr="00495921" w:rsidRDefault="00D57786" w:rsidP="00D57786">
      <w:pPr>
        <w:widowControl/>
        <w:shd w:val="pct5" w:color="auto" w:fill="auto"/>
        <w:snapToGrid w:val="0"/>
        <w:jc w:val="left"/>
        <w:rPr>
          <w:rFonts w:ascii="Candara" w:eastAsia="PMingLiU" w:hAnsi="Candara" w:cs="Times New Roman"/>
          <w:color w:val="5F497A"/>
          <w:kern w:val="0"/>
          <w:sz w:val="23"/>
          <w:szCs w:val="23"/>
          <w:lang w:val="en-GB" w:eastAsia="en-US"/>
        </w:rPr>
      </w:pPr>
      <w:r w:rsidRPr="00495921">
        <w:rPr>
          <w:rFonts w:ascii="Candara" w:eastAsia="PMingLiU" w:hAnsi="Candara" w:cs="Times New Roman"/>
          <w:color w:val="5F497A"/>
          <w:kern w:val="0"/>
          <w:sz w:val="23"/>
          <w:szCs w:val="23"/>
          <w:lang w:val="en-GB" w:eastAsia="en-US"/>
        </w:rPr>
        <w:t>ABSTRACT PREPARATION</w:t>
      </w:r>
    </w:p>
    <w:p w:rsidR="00D57786" w:rsidRDefault="00D57786" w:rsidP="00D57786"/>
    <w:p w:rsidR="00D57786" w:rsidRPr="00495921" w:rsidRDefault="00D57786" w:rsidP="00D57786">
      <w:pPr>
        <w:rPr>
          <w:rFonts w:ascii="Candara" w:hAnsi="Candara"/>
          <w:sz w:val="23"/>
          <w:szCs w:val="23"/>
        </w:rPr>
      </w:pPr>
      <w:r w:rsidRPr="00495921">
        <w:rPr>
          <w:rFonts w:ascii="Candara" w:hAnsi="Candara"/>
          <w:sz w:val="23"/>
          <w:szCs w:val="23"/>
        </w:rPr>
        <w:t xml:space="preserve">Please refer to the attached “Abstract Guidelines” for details. </w:t>
      </w:r>
    </w:p>
    <w:p w:rsidR="00D57786" w:rsidRDefault="00D57786" w:rsidP="00176C31"/>
    <w:p w:rsidR="00176C31" w:rsidRPr="00495921" w:rsidRDefault="00176C31" w:rsidP="00495921">
      <w:pPr>
        <w:widowControl/>
        <w:shd w:val="pct5" w:color="auto" w:fill="auto"/>
        <w:snapToGrid w:val="0"/>
        <w:jc w:val="left"/>
        <w:rPr>
          <w:rFonts w:ascii="Candara" w:eastAsia="PMingLiU" w:hAnsi="Candara" w:cs="Times New Roman"/>
          <w:color w:val="5F497A"/>
          <w:kern w:val="0"/>
          <w:sz w:val="23"/>
          <w:szCs w:val="23"/>
          <w:lang w:val="en-GB" w:eastAsia="en-US"/>
        </w:rPr>
      </w:pPr>
      <w:r w:rsidRPr="00495921">
        <w:rPr>
          <w:rFonts w:ascii="Candara" w:eastAsia="PMingLiU" w:hAnsi="Candara" w:cs="Times New Roman"/>
          <w:color w:val="5F497A"/>
          <w:kern w:val="0"/>
          <w:sz w:val="23"/>
          <w:szCs w:val="23"/>
          <w:lang w:val="en-GB" w:eastAsia="en-US"/>
        </w:rPr>
        <w:t xml:space="preserve">SPONSORSHIP </w:t>
      </w:r>
    </w:p>
    <w:p w:rsidR="00176C31" w:rsidRDefault="00176C31" w:rsidP="00176C31"/>
    <w:p w:rsidR="00176C31" w:rsidRPr="00495921" w:rsidRDefault="00176C31" w:rsidP="00176C31">
      <w:pPr>
        <w:rPr>
          <w:rFonts w:ascii="Candara" w:hAnsi="Candara"/>
          <w:sz w:val="23"/>
          <w:szCs w:val="23"/>
        </w:rPr>
      </w:pPr>
      <w:r w:rsidRPr="00495921">
        <w:rPr>
          <w:rFonts w:ascii="Candara" w:hAnsi="Candara"/>
          <w:sz w:val="23"/>
          <w:szCs w:val="23"/>
        </w:rPr>
        <w:t>Registered students who are absent from the Workshop without prior notice or reasonable grounds shall be required to repay the monetary amount incurred for the event, such as accommodation.</w:t>
      </w:r>
    </w:p>
    <w:p w:rsidR="00176C31" w:rsidRDefault="00176C31" w:rsidP="00176C31"/>
    <w:p w:rsidR="00176C31" w:rsidRPr="00495921" w:rsidRDefault="00176C31" w:rsidP="00495921">
      <w:pPr>
        <w:widowControl/>
        <w:shd w:val="pct5" w:color="auto" w:fill="auto"/>
        <w:snapToGrid w:val="0"/>
        <w:jc w:val="left"/>
        <w:rPr>
          <w:rFonts w:ascii="Candara" w:eastAsia="PMingLiU" w:hAnsi="Candara" w:cs="Times New Roman"/>
          <w:color w:val="5F497A"/>
          <w:kern w:val="0"/>
          <w:sz w:val="23"/>
          <w:szCs w:val="23"/>
          <w:lang w:val="en-GB" w:eastAsia="en-US"/>
        </w:rPr>
      </w:pPr>
      <w:r w:rsidRPr="00495921">
        <w:rPr>
          <w:rFonts w:ascii="Candara" w:eastAsia="PMingLiU" w:hAnsi="Candara" w:cs="Times New Roman"/>
          <w:color w:val="5F497A"/>
          <w:kern w:val="0"/>
          <w:sz w:val="23"/>
          <w:szCs w:val="23"/>
          <w:lang w:val="en-GB" w:eastAsia="en-US"/>
        </w:rPr>
        <w:t>Highlights</w:t>
      </w:r>
    </w:p>
    <w:p w:rsidR="00176C31" w:rsidRDefault="00176C31" w:rsidP="00176C31"/>
    <w:p w:rsidR="00176C31" w:rsidRPr="00495921" w:rsidRDefault="00176C31" w:rsidP="00176C31">
      <w:pPr>
        <w:rPr>
          <w:rFonts w:ascii="Candara" w:hAnsi="Candara"/>
          <w:sz w:val="23"/>
          <w:szCs w:val="23"/>
        </w:rPr>
      </w:pPr>
      <w:r w:rsidRPr="00495921">
        <w:rPr>
          <w:rFonts w:ascii="Candara" w:hAnsi="Candara"/>
          <w:sz w:val="23"/>
          <w:szCs w:val="23"/>
        </w:rPr>
        <w:t>In order to encourage high quality of presentation, the oral presentations given by students will be assessed by the Panel Chair. The assessment and comments wi</w:t>
      </w:r>
      <w:r w:rsidR="00495921">
        <w:rPr>
          <w:rFonts w:ascii="Candara" w:hAnsi="Candara"/>
          <w:sz w:val="23"/>
          <w:szCs w:val="23"/>
        </w:rPr>
        <w:t xml:space="preserve">ll be channeled back to the research supervisor. </w:t>
      </w:r>
      <w:r w:rsidRPr="00495921">
        <w:rPr>
          <w:rFonts w:ascii="Candara" w:hAnsi="Candara"/>
          <w:sz w:val="23"/>
          <w:szCs w:val="23"/>
        </w:rPr>
        <w:t xml:space="preserve">The “Outstanding Presentation Award” will be introduced. </w:t>
      </w:r>
    </w:p>
    <w:p w:rsidR="00176C31" w:rsidRDefault="00176C31" w:rsidP="00176C31"/>
    <w:p w:rsidR="00176C31" w:rsidRDefault="00176C31" w:rsidP="00176C31"/>
    <w:p w:rsidR="00176C31" w:rsidRPr="00495921" w:rsidRDefault="00176C31" w:rsidP="00495921">
      <w:pPr>
        <w:widowControl/>
        <w:shd w:val="pct5" w:color="auto" w:fill="auto"/>
        <w:snapToGrid w:val="0"/>
        <w:jc w:val="left"/>
        <w:rPr>
          <w:rFonts w:ascii="Candara" w:eastAsia="PMingLiU" w:hAnsi="Candara" w:cs="Times New Roman"/>
          <w:color w:val="5F497A"/>
          <w:kern w:val="0"/>
          <w:sz w:val="23"/>
          <w:szCs w:val="23"/>
          <w:lang w:val="en-GB" w:eastAsia="en-US"/>
        </w:rPr>
      </w:pPr>
      <w:r w:rsidRPr="00495921">
        <w:rPr>
          <w:rFonts w:ascii="Candara" w:eastAsia="PMingLiU" w:hAnsi="Candara" w:cs="Times New Roman"/>
          <w:color w:val="5F497A"/>
          <w:kern w:val="0"/>
          <w:sz w:val="23"/>
          <w:szCs w:val="23"/>
          <w:lang w:val="en-GB" w:eastAsia="en-US"/>
        </w:rPr>
        <w:t>WORKSHOP SCHEDULE (TENTATIVE)</w:t>
      </w:r>
    </w:p>
    <w:p w:rsidR="00176C31" w:rsidRDefault="00176C31" w:rsidP="00176C31"/>
    <w:p w:rsidR="00495921" w:rsidRDefault="00495921" w:rsidP="00495921">
      <w:pPr>
        <w:snapToGrid w:val="0"/>
        <w:rPr>
          <w:rFonts w:ascii="Candara" w:eastAsia="宋体" w:hAnsi="Candara"/>
          <w:sz w:val="23"/>
          <w:szCs w:val="23"/>
        </w:rPr>
      </w:pPr>
      <w:r>
        <w:rPr>
          <w:rFonts w:ascii="Candara" w:eastAsia="宋体" w:hAnsi="Candara" w:hint="eastAsia"/>
          <w:sz w:val="23"/>
          <w:szCs w:val="23"/>
          <w:u w:val="single"/>
        </w:rPr>
        <w:t>May</w:t>
      </w:r>
      <w:r w:rsidRPr="00CB0446">
        <w:rPr>
          <w:rFonts w:ascii="Candara" w:hAnsi="Candara"/>
          <w:sz w:val="23"/>
          <w:szCs w:val="23"/>
          <w:u w:val="single"/>
        </w:rPr>
        <w:t xml:space="preserve"> </w:t>
      </w:r>
      <w:r>
        <w:rPr>
          <w:rFonts w:ascii="Candara" w:eastAsia="宋体" w:hAnsi="Candara" w:hint="eastAsia"/>
          <w:sz w:val="23"/>
          <w:szCs w:val="23"/>
          <w:u w:val="single"/>
        </w:rPr>
        <w:t>5</w:t>
      </w:r>
      <w:r w:rsidRPr="005E1E20">
        <w:rPr>
          <w:rFonts w:ascii="Candara" w:hAnsi="Candara"/>
          <w:sz w:val="23"/>
          <w:szCs w:val="23"/>
        </w:rPr>
        <w:tab/>
        <w:t xml:space="preserve">    </w:t>
      </w:r>
      <w:r w:rsidR="001F7797">
        <w:rPr>
          <w:rFonts w:ascii="Candara" w:hAnsi="Candara" w:hint="eastAsia"/>
          <w:sz w:val="23"/>
          <w:szCs w:val="23"/>
        </w:rPr>
        <w:t xml:space="preserve"> </w:t>
      </w:r>
      <w:r w:rsidRPr="005E1E20">
        <w:rPr>
          <w:rFonts w:ascii="Candara" w:hAnsi="Candara"/>
          <w:sz w:val="23"/>
          <w:szCs w:val="23"/>
        </w:rPr>
        <w:t>Arrival at</w:t>
      </w:r>
      <w:r>
        <w:rPr>
          <w:rFonts w:ascii="Candara" w:eastAsia="宋体" w:hAnsi="Candara" w:hint="eastAsia"/>
          <w:sz w:val="23"/>
          <w:szCs w:val="23"/>
        </w:rPr>
        <w:t xml:space="preserve"> Hefei  </w:t>
      </w:r>
    </w:p>
    <w:p w:rsidR="00C32A9D" w:rsidRPr="005F5593" w:rsidRDefault="00C32A9D" w:rsidP="00495921">
      <w:pPr>
        <w:snapToGrid w:val="0"/>
        <w:rPr>
          <w:rFonts w:ascii="Candara" w:eastAsia="宋体" w:hAnsi="Candara"/>
          <w:sz w:val="23"/>
          <w:szCs w:val="23"/>
        </w:rPr>
      </w:pPr>
    </w:p>
    <w:p w:rsidR="00495921" w:rsidRPr="00CB0446" w:rsidRDefault="00495921" w:rsidP="00495921">
      <w:pPr>
        <w:snapToGrid w:val="0"/>
        <w:rPr>
          <w:rFonts w:ascii="Candara" w:eastAsia="宋体" w:hAnsi="Candara"/>
          <w:sz w:val="23"/>
          <w:szCs w:val="23"/>
        </w:rPr>
      </w:pPr>
      <w:r>
        <w:rPr>
          <w:rFonts w:ascii="Candara" w:eastAsia="宋体" w:hAnsi="Candara" w:hint="eastAsia"/>
          <w:sz w:val="23"/>
          <w:szCs w:val="23"/>
          <w:u w:val="single"/>
        </w:rPr>
        <w:t>May 6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1376"/>
        <w:gridCol w:w="9306"/>
      </w:tblGrid>
      <w:tr w:rsidR="00495921" w:rsidRPr="005E1E20" w:rsidTr="00B07B29">
        <w:tc>
          <w:tcPr>
            <w:tcW w:w="1376" w:type="dxa"/>
          </w:tcPr>
          <w:p w:rsidR="00495921" w:rsidRPr="005E1E20" w:rsidRDefault="00495921" w:rsidP="00B07B29">
            <w:pPr>
              <w:snapToGrid w:val="0"/>
              <w:rPr>
                <w:rFonts w:ascii="Candara" w:hAnsi="Candara"/>
                <w:sz w:val="23"/>
                <w:szCs w:val="23"/>
                <w:lang w:eastAsia="zh-HK"/>
              </w:rPr>
            </w:pPr>
            <w:r w:rsidRPr="005E1E20">
              <w:rPr>
                <w:rFonts w:ascii="Candara" w:hAnsi="Candara"/>
                <w:sz w:val="23"/>
                <w:szCs w:val="23"/>
              </w:rPr>
              <w:t>Morning:</w:t>
            </w:r>
          </w:p>
        </w:tc>
        <w:tc>
          <w:tcPr>
            <w:tcW w:w="9307" w:type="dxa"/>
          </w:tcPr>
          <w:p w:rsidR="00495921" w:rsidRDefault="00495921" w:rsidP="00B07B29">
            <w:pPr>
              <w:snapToGrid w:val="0"/>
              <w:rPr>
                <w:rFonts w:ascii="Candara" w:eastAsia="宋体" w:hAnsi="Candara"/>
                <w:sz w:val="23"/>
                <w:szCs w:val="23"/>
              </w:rPr>
            </w:pPr>
            <w:r>
              <w:rPr>
                <w:rFonts w:ascii="Candara" w:hAnsi="Candara"/>
                <w:sz w:val="23"/>
                <w:szCs w:val="23"/>
              </w:rPr>
              <w:t>Opening Ceremony</w:t>
            </w:r>
            <w:r w:rsidRPr="001D40EF">
              <w:rPr>
                <w:rFonts w:ascii="Calibri" w:hAnsi="Calibri"/>
              </w:rPr>
              <w:t xml:space="preserve"> </w:t>
            </w:r>
            <w:r w:rsidR="00D57786">
              <w:rPr>
                <w:rFonts w:ascii="Calibri" w:hAnsi="Calibri"/>
              </w:rPr>
              <w:t>and</w:t>
            </w:r>
            <w:r>
              <w:rPr>
                <w:rFonts w:ascii="Calibri" w:hAnsi="Calibri"/>
              </w:rPr>
              <w:t xml:space="preserve"> </w:t>
            </w:r>
            <w:r w:rsidRPr="00397C11">
              <w:rPr>
                <w:rFonts w:ascii="Candara" w:hAnsi="Candara"/>
                <w:sz w:val="23"/>
                <w:szCs w:val="23"/>
              </w:rPr>
              <w:t>Presentation of Peter Ho Conference Scholarships</w:t>
            </w:r>
          </w:p>
          <w:p w:rsidR="00495921" w:rsidRPr="004E2553" w:rsidRDefault="00495921" w:rsidP="00B07B29">
            <w:pPr>
              <w:snapToGrid w:val="0"/>
              <w:rPr>
                <w:rFonts w:ascii="Candara" w:eastAsia="宋体" w:hAnsi="Candara"/>
                <w:sz w:val="23"/>
                <w:szCs w:val="23"/>
              </w:rPr>
            </w:pPr>
            <w:r w:rsidRPr="005E1E20">
              <w:rPr>
                <w:rFonts w:ascii="Candara" w:hAnsi="Candara"/>
                <w:sz w:val="23"/>
                <w:szCs w:val="23"/>
              </w:rPr>
              <w:t>Oral Presentations by PhD students</w:t>
            </w:r>
          </w:p>
        </w:tc>
      </w:tr>
      <w:tr w:rsidR="00495921" w:rsidRPr="005E1E20" w:rsidTr="00B07B29">
        <w:tc>
          <w:tcPr>
            <w:tcW w:w="1376" w:type="dxa"/>
          </w:tcPr>
          <w:p w:rsidR="00495921" w:rsidRPr="005E1E20" w:rsidRDefault="00495921" w:rsidP="00B07B29">
            <w:pPr>
              <w:snapToGrid w:val="0"/>
              <w:rPr>
                <w:rFonts w:ascii="Candara" w:hAnsi="Candara"/>
                <w:sz w:val="23"/>
                <w:szCs w:val="23"/>
                <w:lang w:eastAsia="zh-HK"/>
              </w:rPr>
            </w:pPr>
            <w:r w:rsidRPr="005E1E20">
              <w:rPr>
                <w:rFonts w:ascii="Candara" w:hAnsi="Candara"/>
                <w:sz w:val="23"/>
                <w:szCs w:val="23"/>
                <w:lang w:eastAsia="zh-TW"/>
              </w:rPr>
              <w:t>Noon:</w:t>
            </w:r>
          </w:p>
        </w:tc>
        <w:tc>
          <w:tcPr>
            <w:tcW w:w="9307" w:type="dxa"/>
          </w:tcPr>
          <w:p w:rsidR="00495921" w:rsidRPr="00BE15D2" w:rsidRDefault="00495921" w:rsidP="00725C41">
            <w:pPr>
              <w:snapToGrid w:val="0"/>
              <w:rPr>
                <w:rFonts w:ascii="Candara" w:eastAsia="宋体" w:hAnsi="Candara"/>
                <w:sz w:val="23"/>
                <w:szCs w:val="23"/>
              </w:rPr>
            </w:pPr>
            <w:r w:rsidRPr="005E1E20">
              <w:rPr>
                <w:rFonts w:ascii="Candara" w:hAnsi="Candara"/>
                <w:sz w:val="23"/>
                <w:szCs w:val="23"/>
                <w:lang w:eastAsia="zh-TW"/>
              </w:rPr>
              <w:t>Workshop Lunch</w:t>
            </w:r>
          </w:p>
        </w:tc>
      </w:tr>
      <w:tr w:rsidR="00495921" w:rsidRPr="005E1E20" w:rsidTr="00B07B29">
        <w:tc>
          <w:tcPr>
            <w:tcW w:w="1376" w:type="dxa"/>
          </w:tcPr>
          <w:p w:rsidR="00495921" w:rsidRPr="005E1E20" w:rsidRDefault="00495921" w:rsidP="00B07B29">
            <w:pPr>
              <w:snapToGrid w:val="0"/>
              <w:rPr>
                <w:rFonts w:ascii="Candara" w:hAnsi="Candara"/>
                <w:sz w:val="23"/>
                <w:szCs w:val="23"/>
                <w:lang w:eastAsia="zh-HK"/>
              </w:rPr>
            </w:pPr>
            <w:r w:rsidRPr="005E1E20">
              <w:rPr>
                <w:rFonts w:ascii="Candara" w:hAnsi="Candara"/>
                <w:sz w:val="23"/>
                <w:szCs w:val="23"/>
                <w:lang w:eastAsia="zh-TW"/>
              </w:rPr>
              <w:t>Afternoon:</w:t>
            </w:r>
          </w:p>
        </w:tc>
        <w:tc>
          <w:tcPr>
            <w:tcW w:w="9307" w:type="dxa"/>
          </w:tcPr>
          <w:p w:rsidR="00495921" w:rsidRPr="00073F9E" w:rsidRDefault="00495921" w:rsidP="00B07B29">
            <w:pPr>
              <w:snapToGrid w:val="0"/>
              <w:rPr>
                <w:rFonts w:ascii="Candara" w:eastAsia="宋体" w:hAnsi="Candara"/>
                <w:sz w:val="23"/>
                <w:szCs w:val="23"/>
              </w:rPr>
            </w:pPr>
            <w:r w:rsidRPr="005E1E20">
              <w:rPr>
                <w:rFonts w:ascii="Candara" w:hAnsi="Candara"/>
                <w:sz w:val="23"/>
                <w:szCs w:val="23"/>
              </w:rPr>
              <w:t>Oral Presentations by PhD students</w:t>
            </w:r>
          </w:p>
        </w:tc>
      </w:tr>
      <w:tr w:rsidR="00495921" w:rsidRPr="005E1E20" w:rsidTr="00B07B29">
        <w:tc>
          <w:tcPr>
            <w:tcW w:w="1376" w:type="dxa"/>
          </w:tcPr>
          <w:p w:rsidR="00495921" w:rsidRPr="00073F9E" w:rsidRDefault="00495921" w:rsidP="00B07B29">
            <w:pPr>
              <w:snapToGrid w:val="0"/>
              <w:rPr>
                <w:rFonts w:ascii="Candara" w:eastAsia="宋体" w:hAnsi="Candara"/>
                <w:sz w:val="23"/>
                <w:szCs w:val="23"/>
                <w:u w:val="single"/>
              </w:rPr>
            </w:pPr>
            <w:r>
              <w:rPr>
                <w:rFonts w:ascii="Candara" w:hAnsi="Candara"/>
                <w:sz w:val="23"/>
                <w:szCs w:val="23"/>
                <w:lang w:eastAsia="zh-TW"/>
              </w:rPr>
              <w:t>Evening</w:t>
            </w:r>
            <w:r w:rsidRPr="005E1E20">
              <w:rPr>
                <w:rFonts w:ascii="Candara" w:hAnsi="Candara"/>
                <w:sz w:val="23"/>
                <w:szCs w:val="23"/>
                <w:lang w:eastAsia="zh-TW"/>
              </w:rPr>
              <w:t>:</w:t>
            </w:r>
          </w:p>
        </w:tc>
        <w:tc>
          <w:tcPr>
            <w:tcW w:w="9307" w:type="dxa"/>
          </w:tcPr>
          <w:p w:rsidR="00495921" w:rsidRDefault="00495921" w:rsidP="00B07B29">
            <w:pPr>
              <w:snapToGrid w:val="0"/>
              <w:rPr>
                <w:rFonts w:ascii="Candara" w:hAnsi="Candara"/>
                <w:sz w:val="23"/>
                <w:szCs w:val="23"/>
              </w:rPr>
            </w:pPr>
            <w:r w:rsidRPr="000A7F94">
              <w:rPr>
                <w:rFonts w:ascii="Candara" w:hAnsi="Candara"/>
                <w:sz w:val="23"/>
                <w:szCs w:val="23"/>
                <w:lang w:eastAsia="zh-TW"/>
              </w:rPr>
              <w:t>Workshop Dinner</w:t>
            </w:r>
          </w:p>
          <w:p w:rsidR="00C32A9D" w:rsidRPr="00F53164" w:rsidRDefault="00C32A9D" w:rsidP="00B07B29">
            <w:pPr>
              <w:snapToGrid w:val="0"/>
              <w:rPr>
                <w:rFonts w:ascii="Candara" w:eastAsia="宋体" w:hAnsi="Candara"/>
                <w:sz w:val="23"/>
                <w:szCs w:val="23"/>
              </w:rPr>
            </w:pPr>
          </w:p>
        </w:tc>
      </w:tr>
    </w:tbl>
    <w:p w:rsidR="00495921" w:rsidRPr="00CB0446" w:rsidRDefault="00495921" w:rsidP="00495921">
      <w:pPr>
        <w:snapToGrid w:val="0"/>
        <w:rPr>
          <w:rFonts w:ascii="Candara" w:eastAsia="宋体" w:hAnsi="Candara"/>
          <w:sz w:val="23"/>
          <w:szCs w:val="23"/>
          <w:u w:val="single"/>
        </w:rPr>
      </w:pPr>
      <w:r>
        <w:rPr>
          <w:rFonts w:ascii="Candara" w:eastAsia="宋体" w:hAnsi="Candara" w:hint="eastAsia"/>
          <w:sz w:val="23"/>
          <w:szCs w:val="23"/>
          <w:u w:val="single"/>
        </w:rPr>
        <w:t>May 7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1350"/>
        <w:gridCol w:w="7172"/>
      </w:tblGrid>
      <w:tr w:rsidR="00495921" w:rsidRPr="005E1E20" w:rsidTr="00495921">
        <w:tc>
          <w:tcPr>
            <w:tcW w:w="1350" w:type="dxa"/>
          </w:tcPr>
          <w:p w:rsidR="00495921" w:rsidRPr="005E1E20" w:rsidRDefault="00495921" w:rsidP="00B07B29">
            <w:pPr>
              <w:snapToGrid w:val="0"/>
              <w:rPr>
                <w:rFonts w:ascii="Candara" w:hAnsi="Candara"/>
                <w:sz w:val="23"/>
                <w:szCs w:val="23"/>
                <w:lang w:eastAsia="zh-HK"/>
              </w:rPr>
            </w:pPr>
            <w:r w:rsidRPr="005E1E20">
              <w:rPr>
                <w:rFonts w:ascii="Candara" w:hAnsi="Candara"/>
                <w:sz w:val="23"/>
                <w:szCs w:val="23"/>
              </w:rPr>
              <w:t>Morning:</w:t>
            </w:r>
          </w:p>
        </w:tc>
        <w:tc>
          <w:tcPr>
            <w:tcW w:w="7172" w:type="dxa"/>
          </w:tcPr>
          <w:p w:rsidR="00495921" w:rsidRPr="005E1E20" w:rsidRDefault="00495921" w:rsidP="00B07B29">
            <w:pPr>
              <w:snapToGrid w:val="0"/>
              <w:rPr>
                <w:rFonts w:ascii="Candara" w:hAnsi="Candara"/>
                <w:sz w:val="23"/>
                <w:szCs w:val="23"/>
                <w:lang w:eastAsia="zh-HK"/>
              </w:rPr>
            </w:pPr>
            <w:bookmarkStart w:id="1" w:name="OLE_LINK1"/>
            <w:bookmarkStart w:id="2" w:name="OLE_LINK2"/>
            <w:r w:rsidRPr="005E1E20">
              <w:rPr>
                <w:rFonts w:ascii="Candara" w:hAnsi="Candara"/>
                <w:sz w:val="23"/>
                <w:szCs w:val="23"/>
              </w:rPr>
              <w:t>Oral Presentations by PhD students</w:t>
            </w:r>
            <w:bookmarkEnd w:id="1"/>
            <w:bookmarkEnd w:id="2"/>
          </w:p>
        </w:tc>
      </w:tr>
      <w:tr w:rsidR="00495921" w:rsidRPr="005E1E20" w:rsidTr="00495921">
        <w:tc>
          <w:tcPr>
            <w:tcW w:w="1350" w:type="dxa"/>
          </w:tcPr>
          <w:p w:rsidR="00495921" w:rsidRPr="005827DE" w:rsidRDefault="00495921" w:rsidP="00B07B29">
            <w:pPr>
              <w:snapToGrid w:val="0"/>
              <w:rPr>
                <w:rFonts w:ascii="Candara" w:eastAsia="宋体" w:hAnsi="Candara"/>
                <w:sz w:val="23"/>
                <w:szCs w:val="23"/>
              </w:rPr>
            </w:pPr>
            <w:r>
              <w:rPr>
                <w:rFonts w:ascii="Candara" w:eastAsia="宋体" w:hAnsi="Candara" w:hint="eastAsia"/>
                <w:sz w:val="23"/>
                <w:szCs w:val="23"/>
              </w:rPr>
              <w:t>Noon:</w:t>
            </w:r>
          </w:p>
        </w:tc>
        <w:tc>
          <w:tcPr>
            <w:tcW w:w="7172" w:type="dxa"/>
          </w:tcPr>
          <w:p w:rsidR="00495921" w:rsidRPr="00F53164" w:rsidRDefault="00495921" w:rsidP="00B07B29">
            <w:pPr>
              <w:snapToGrid w:val="0"/>
              <w:rPr>
                <w:rFonts w:ascii="Candara" w:eastAsia="宋体" w:hAnsi="Candara"/>
                <w:sz w:val="23"/>
                <w:szCs w:val="23"/>
              </w:rPr>
            </w:pPr>
            <w:r w:rsidRPr="005E1E20">
              <w:rPr>
                <w:rFonts w:ascii="Candara" w:hAnsi="Candara"/>
                <w:sz w:val="23"/>
                <w:szCs w:val="23"/>
                <w:lang w:eastAsia="zh-TW"/>
              </w:rPr>
              <w:t>Workshop Lunch</w:t>
            </w:r>
          </w:p>
        </w:tc>
      </w:tr>
      <w:tr w:rsidR="000A7F94" w:rsidRPr="005E1E20" w:rsidTr="00495921">
        <w:tc>
          <w:tcPr>
            <w:tcW w:w="1350" w:type="dxa"/>
          </w:tcPr>
          <w:p w:rsidR="000A7F94" w:rsidRPr="000A7F94" w:rsidRDefault="000A7F94" w:rsidP="00B07B29">
            <w:pPr>
              <w:snapToGrid w:val="0"/>
              <w:rPr>
                <w:rFonts w:ascii="Candara" w:eastAsia="宋体" w:hAnsi="Candara"/>
                <w:sz w:val="23"/>
                <w:szCs w:val="23"/>
              </w:rPr>
            </w:pPr>
            <w:r w:rsidRPr="005E1E20">
              <w:rPr>
                <w:rFonts w:ascii="Candara" w:hAnsi="Candara"/>
                <w:sz w:val="23"/>
                <w:szCs w:val="23"/>
                <w:lang w:eastAsia="zh-TW"/>
              </w:rPr>
              <w:t>Afternoon:</w:t>
            </w:r>
          </w:p>
        </w:tc>
        <w:tc>
          <w:tcPr>
            <w:tcW w:w="7172" w:type="dxa"/>
          </w:tcPr>
          <w:p w:rsidR="000A7F94" w:rsidRPr="00E0625C" w:rsidRDefault="000A7F94" w:rsidP="00B07B29">
            <w:pPr>
              <w:snapToGrid w:val="0"/>
              <w:rPr>
                <w:rFonts w:ascii="Candara" w:hAnsi="Candara"/>
                <w:b/>
                <w:sz w:val="23"/>
                <w:szCs w:val="23"/>
                <w:lang w:eastAsia="zh-TW"/>
              </w:rPr>
            </w:pPr>
            <w:r w:rsidRPr="00E0625C">
              <w:rPr>
                <w:rFonts w:ascii="Candara" w:hAnsi="Candara" w:hint="eastAsia"/>
                <w:b/>
                <w:sz w:val="23"/>
                <w:szCs w:val="23"/>
              </w:rPr>
              <w:t>Faculty Workshop</w:t>
            </w:r>
            <w:r w:rsidR="006D00C7">
              <w:rPr>
                <w:rFonts w:ascii="Candara" w:hAnsi="Candara" w:hint="eastAsia"/>
                <w:b/>
                <w:sz w:val="23"/>
                <w:szCs w:val="23"/>
              </w:rPr>
              <w:t>#</w:t>
            </w:r>
          </w:p>
        </w:tc>
      </w:tr>
      <w:tr w:rsidR="000A7F94" w:rsidRPr="005E1E20" w:rsidTr="00495921">
        <w:tc>
          <w:tcPr>
            <w:tcW w:w="1350" w:type="dxa"/>
          </w:tcPr>
          <w:p w:rsidR="000A7F94" w:rsidRPr="00073F9E" w:rsidRDefault="000A7F94" w:rsidP="00A71CED">
            <w:pPr>
              <w:snapToGrid w:val="0"/>
              <w:rPr>
                <w:rFonts w:ascii="Candara" w:eastAsia="宋体" w:hAnsi="Candara"/>
                <w:sz w:val="23"/>
                <w:szCs w:val="23"/>
                <w:u w:val="single"/>
              </w:rPr>
            </w:pPr>
            <w:r>
              <w:rPr>
                <w:rFonts w:ascii="Candara" w:hAnsi="Candara"/>
                <w:sz w:val="23"/>
                <w:szCs w:val="23"/>
                <w:lang w:eastAsia="zh-TW"/>
              </w:rPr>
              <w:t>Evening</w:t>
            </w:r>
            <w:r w:rsidRPr="005E1E20">
              <w:rPr>
                <w:rFonts w:ascii="Candara" w:hAnsi="Candara"/>
                <w:sz w:val="23"/>
                <w:szCs w:val="23"/>
                <w:lang w:eastAsia="zh-TW"/>
              </w:rPr>
              <w:t>:</w:t>
            </w:r>
          </w:p>
        </w:tc>
        <w:tc>
          <w:tcPr>
            <w:tcW w:w="7172" w:type="dxa"/>
          </w:tcPr>
          <w:p w:rsidR="000A7F94" w:rsidRDefault="000A7F94" w:rsidP="00293A2B">
            <w:pPr>
              <w:snapToGrid w:val="0"/>
              <w:rPr>
                <w:rFonts w:ascii="Candara" w:hAnsi="Candara"/>
                <w:sz w:val="23"/>
                <w:szCs w:val="23"/>
              </w:rPr>
            </w:pPr>
            <w:r w:rsidRPr="000A7F94">
              <w:rPr>
                <w:rFonts w:ascii="Candara" w:hAnsi="Candara"/>
                <w:sz w:val="23"/>
                <w:szCs w:val="23"/>
                <w:lang w:eastAsia="zh-TW"/>
              </w:rPr>
              <w:t xml:space="preserve">Workshop </w:t>
            </w:r>
            <w:r w:rsidR="00293A2B">
              <w:rPr>
                <w:rFonts w:ascii="Candara" w:hAnsi="Candara"/>
                <w:sz w:val="23"/>
                <w:szCs w:val="23"/>
                <w:lang w:eastAsia="zh-TW"/>
              </w:rPr>
              <w:t>Meal</w:t>
            </w:r>
          </w:p>
          <w:p w:rsidR="00C32A9D" w:rsidRPr="00F53164" w:rsidRDefault="00C32A9D" w:rsidP="00293A2B">
            <w:pPr>
              <w:snapToGrid w:val="0"/>
              <w:rPr>
                <w:rFonts w:ascii="Candara" w:eastAsia="宋体" w:hAnsi="Candara"/>
                <w:sz w:val="23"/>
                <w:szCs w:val="23"/>
              </w:rPr>
            </w:pPr>
          </w:p>
        </w:tc>
      </w:tr>
    </w:tbl>
    <w:p w:rsidR="00176C31" w:rsidRDefault="00495921" w:rsidP="00176C31">
      <w:r>
        <w:rPr>
          <w:rFonts w:ascii="Candara" w:eastAsia="宋体" w:hAnsi="Candara" w:hint="eastAsia"/>
          <w:sz w:val="23"/>
          <w:szCs w:val="23"/>
          <w:u w:val="single"/>
        </w:rPr>
        <w:t>May 8</w:t>
      </w:r>
      <w:r>
        <w:rPr>
          <w:rFonts w:ascii="Candara" w:hAnsi="Candara"/>
          <w:sz w:val="23"/>
          <w:szCs w:val="23"/>
        </w:rPr>
        <w:tab/>
        <w:t xml:space="preserve">   </w:t>
      </w:r>
      <w:r>
        <w:rPr>
          <w:rFonts w:ascii="Candara" w:eastAsia="宋体" w:hAnsi="Candara" w:hint="eastAsia"/>
          <w:sz w:val="23"/>
          <w:szCs w:val="23"/>
        </w:rPr>
        <w:t xml:space="preserve"> </w:t>
      </w:r>
      <w:r>
        <w:rPr>
          <w:rFonts w:ascii="Candara" w:hAnsi="Candara"/>
          <w:sz w:val="23"/>
          <w:szCs w:val="23"/>
        </w:rPr>
        <w:t>Departure</w:t>
      </w:r>
      <w:r w:rsidR="00176C31">
        <w:t xml:space="preserve">                       </w:t>
      </w:r>
    </w:p>
    <w:p w:rsidR="00725C41" w:rsidRDefault="00725C41" w:rsidP="00176C31"/>
    <w:p w:rsidR="000F02A3" w:rsidRPr="000F02A3" w:rsidRDefault="000F02A3" w:rsidP="00B87520">
      <w:pPr>
        <w:snapToGrid w:val="0"/>
        <w:rPr>
          <w:i/>
          <w:sz w:val="24"/>
          <w:szCs w:val="24"/>
        </w:rPr>
      </w:pPr>
      <w:r w:rsidRPr="000F02A3">
        <w:rPr>
          <w:rFonts w:hint="eastAsia"/>
          <w:i/>
          <w:sz w:val="15"/>
          <w:szCs w:val="15"/>
        </w:rPr>
        <w:lastRenderedPageBreak/>
        <w:t xml:space="preserve">Remarks: </w:t>
      </w:r>
      <w:r w:rsidR="006D00C7">
        <w:rPr>
          <w:rFonts w:hint="eastAsia"/>
          <w:i/>
          <w:sz w:val="15"/>
          <w:szCs w:val="15"/>
        </w:rPr>
        <w:t>#</w:t>
      </w:r>
      <w:r w:rsidRPr="000F02A3">
        <w:rPr>
          <w:rFonts w:hint="eastAsia"/>
          <w:i/>
          <w:sz w:val="15"/>
          <w:szCs w:val="15"/>
        </w:rPr>
        <w:t>C</w:t>
      </w:r>
      <w:r w:rsidRPr="000F02A3">
        <w:rPr>
          <w:i/>
          <w:sz w:val="15"/>
          <w:szCs w:val="15"/>
        </w:rPr>
        <w:t>i</w:t>
      </w:r>
      <w:r w:rsidRPr="000F02A3">
        <w:rPr>
          <w:rFonts w:hint="eastAsia"/>
          <w:i/>
          <w:sz w:val="15"/>
          <w:szCs w:val="15"/>
        </w:rPr>
        <w:t xml:space="preserve">tyU and USTC plan to hold a </w:t>
      </w:r>
      <w:r w:rsidRPr="000F02A3">
        <w:rPr>
          <w:i/>
          <w:sz w:val="15"/>
          <w:szCs w:val="15"/>
        </w:rPr>
        <w:t>faculty</w:t>
      </w:r>
      <w:r w:rsidRPr="000F02A3">
        <w:rPr>
          <w:rFonts w:hint="eastAsia"/>
          <w:i/>
          <w:sz w:val="15"/>
          <w:szCs w:val="15"/>
        </w:rPr>
        <w:t xml:space="preserve"> workshop </w:t>
      </w:r>
      <w:r w:rsidRPr="000F02A3">
        <w:rPr>
          <w:i/>
          <w:sz w:val="15"/>
          <w:szCs w:val="15"/>
        </w:rPr>
        <w:t xml:space="preserve">on </w:t>
      </w:r>
      <w:r w:rsidRPr="000F02A3">
        <w:rPr>
          <w:rFonts w:hint="eastAsia"/>
          <w:i/>
          <w:sz w:val="15"/>
          <w:szCs w:val="15"/>
        </w:rPr>
        <w:t xml:space="preserve">the </w:t>
      </w:r>
      <w:r w:rsidRPr="000F02A3">
        <w:rPr>
          <w:i/>
          <w:sz w:val="15"/>
          <w:szCs w:val="15"/>
        </w:rPr>
        <w:t>afternoon</w:t>
      </w:r>
      <w:r w:rsidRPr="000F02A3">
        <w:rPr>
          <w:rFonts w:hint="eastAsia"/>
          <w:i/>
          <w:sz w:val="15"/>
          <w:szCs w:val="15"/>
        </w:rPr>
        <w:t xml:space="preserve"> of 7</w:t>
      </w:r>
      <w:r w:rsidRPr="000F02A3">
        <w:rPr>
          <w:i/>
          <w:sz w:val="15"/>
          <w:szCs w:val="15"/>
        </w:rPr>
        <w:t xml:space="preserve"> </w:t>
      </w:r>
      <w:r w:rsidRPr="000F02A3">
        <w:rPr>
          <w:rFonts w:hint="eastAsia"/>
          <w:i/>
          <w:sz w:val="15"/>
          <w:szCs w:val="15"/>
        </w:rPr>
        <w:t>May</w:t>
      </w:r>
      <w:r w:rsidRPr="000F02A3">
        <w:rPr>
          <w:i/>
          <w:sz w:val="15"/>
          <w:szCs w:val="15"/>
        </w:rPr>
        <w:t xml:space="preserve"> 20</w:t>
      </w:r>
      <w:r w:rsidRPr="000F02A3">
        <w:rPr>
          <w:rFonts w:hint="eastAsia"/>
          <w:i/>
          <w:sz w:val="15"/>
          <w:szCs w:val="15"/>
        </w:rPr>
        <w:t>20</w:t>
      </w:r>
      <w:r w:rsidRPr="000F02A3">
        <w:rPr>
          <w:i/>
          <w:sz w:val="15"/>
          <w:szCs w:val="15"/>
        </w:rPr>
        <w:t>.  The workshop is expected to serve as a communication platform for faculty members to identify areas of common interest for research collaboration and explore possibilities of PhD co-supervision.</w:t>
      </w:r>
      <w:r>
        <w:rPr>
          <w:rFonts w:hint="eastAsia"/>
          <w:i/>
          <w:sz w:val="15"/>
          <w:szCs w:val="15"/>
        </w:rPr>
        <w:t xml:space="preserve"> （Details will be announced in due time</w:t>
      </w:r>
      <w:r>
        <w:rPr>
          <w:i/>
          <w:sz w:val="15"/>
          <w:szCs w:val="15"/>
        </w:rPr>
        <w:t>）</w:t>
      </w:r>
      <w:r>
        <w:rPr>
          <w:rFonts w:hint="eastAsia"/>
          <w:i/>
          <w:sz w:val="15"/>
          <w:szCs w:val="15"/>
        </w:rPr>
        <w:t xml:space="preserve"> </w:t>
      </w:r>
    </w:p>
    <w:p w:rsidR="000F02A3" w:rsidRPr="000F02A3" w:rsidRDefault="000F02A3" w:rsidP="000F02A3">
      <w:pPr>
        <w:rPr>
          <w:sz w:val="15"/>
          <w:szCs w:val="15"/>
        </w:rPr>
      </w:pPr>
    </w:p>
    <w:p w:rsidR="00176C31" w:rsidRPr="00495921" w:rsidRDefault="00176C31" w:rsidP="00495921">
      <w:pPr>
        <w:widowControl/>
        <w:shd w:val="pct5" w:color="auto" w:fill="auto"/>
        <w:snapToGrid w:val="0"/>
        <w:jc w:val="left"/>
        <w:rPr>
          <w:rFonts w:ascii="Candara" w:eastAsia="PMingLiU" w:hAnsi="Candara" w:cs="Times New Roman"/>
          <w:color w:val="5F497A"/>
          <w:kern w:val="0"/>
          <w:sz w:val="23"/>
          <w:szCs w:val="23"/>
          <w:lang w:val="en-GB" w:eastAsia="en-US"/>
        </w:rPr>
      </w:pPr>
      <w:r w:rsidRPr="00495921">
        <w:rPr>
          <w:rFonts w:ascii="Candara" w:eastAsia="PMingLiU" w:hAnsi="Candara" w:cs="Times New Roman"/>
          <w:color w:val="5F497A"/>
          <w:kern w:val="0"/>
          <w:sz w:val="23"/>
          <w:szCs w:val="23"/>
          <w:lang w:val="en-GB" w:eastAsia="en-US"/>
        </w:rPr>
        <w:t>WEBSITE</w:t>
      </w:r>
    </w:p>
    <w:p w:rsidR="00176C31" w:rsidRDefault="00176C31" w:rsidP="00176C31"/>
    <w:p w:rsidR="008C548B" w:rsidRDefault="00176C31" w:rsidP="00176C31">
      <w:pPr>
        <w:rPr>
          <w:rFonts w:ascii="Candara" w:hAnsi="Candara"/>
          <w:sz w:val="23"/>
          <w:szCs w:val="23"/>
        </w:rPr>
      </w:pPr>
      <w:r w:rsidRPr="00495921">
        <w:rPr>
          <w:rFonts w:ascii="Candara" w:hAnsi="Candara"/>
          <w:sz w:val="23"/>
          <w:szCs w:val="23"/>
        </w:rPr>
        <w:t xml:space="preserve">Interested students may visit </w:t>
      </w:r>
      <w:r w:rsidR="0057733A" w:rsidRPr="0057733A">
        <w:rPr>
          <w:rFonts w:ascii="Candara" w:hAnsi="Candara"/>
          <w:sz w:val="23"/>
          <w:szCs w:val="23"/>
        </w:rPr>
        <w:t>https://gradschool.ustc.edu.cn/article/index/id/1389</w:t>
      </w:r>
      <w:bookmarkStart w:id="3" w:name="_GoBack"/>
      <w:bookmarkEnd w:id="3"/>
      <w:r w:rsidRPr="00495921">
        <w:rPr>
          <w:rFonts w:ascii="Candara" w:hAnsi="Candara"/>
          <w:sz w:val="23"/>
          <w:szCs w:val="23"/>
        </w:rPr>
        <w:t xml:space="preserve"> for details of the Workshop held in </w:t>
      </w:r>
      <w:r w:rsidR="007402A3" w:rsidRPr="00495921">
        <w:rPr>
          <w:rFonts w:ascii="Candara" w:hAnsi="Candara"/>
          <w:sz w:val="23"/>
          <w:szCs w:val="23"/>
        </w:rPr>
        <w:t>2020</w:t>
      </w:r>
      <w:r w:rsidRPr="00495921">
        <w:rPr>
          <w:rFonts w:ascii="Candara" w:hAnsi="Candara"/>
          <w:sz w:val="23"/>
          <w:szCs w:val="23"/>
        </w:rPr>
        <w:t xml:space="preserve">. The web page will be updated in due course. </w:t>
      </w:r>
    </w:p>
    <w:p w:rsidR="008653BA" w:rsidRPr="00495921" w:rsidRDefault="008653BA" w:rsidP="00176C31">
      <w:pPr>
        <w:rPr>
          <w:rFonts w:ascii="Candara" w:hAnsi="Candara"/>
          <w:sz w:val="23"/>
          <w:szCs w:val="23"/>
        </w:rPr>
      </w:pPr>
    </w:p>
    <w:p w:rsidR="00176C31" w:rsidRPr="00495921" w:rsidRDefault="00176C31" w:rsidP="00495921">
      <w:pPr>
        <w:widowControl/>
        <w:shd w:val="pct5" w:color="auto" w:fill="auto"/>
        <w:snapToGrid w:val="0"/>
        <w:jc w:val="left"/>
        <w:rPr>
          <w:rFonts w:ascii="Candara" w:eastAsia="PMingLiU" w:hAnsi="Candara" w:cs="Times New Roman"/>
          <w:color w:val="5F497A"/>
          <w:kern w:val="0"/>
          <w:sz w:val="23"/>
          <w:szCs w:val="23"/>
          <w:lang w:val="en-GB" w:eastAsia="en-US"/>
        </w:rPr>
      </w:pPr>
      <w:r w:rsidRPr="00495921">
        <w:rPr>
          <w:rFonts w:ascii="Candara" w:eastAsia="PMingLiU" w:hAnsi="Candara" w:cs="Times New Roman"/>
          <w:color w:val="5F497A"/>
          <w:kern w:val="0"/>
          <w:sz w:val="23"/>
          <w:szCs w:val="23"/>
          <w:lang w:val="en-GB" w:eastAsia="en-US"/>
        </w:rPr>
        <w:t>REMARKS</w:t>
      </w:r>
    </w:p>
    <w:p w:rsidR="00176C31" w:rsidRDefault="00176C31" w:rsidP="00176C31"/>
    <w:p w:rsidR="00176C31" w:rsidRDefault="00725C41" w:rsidP="00176C31">
      <w:pPr>
        <w:rPr>
          <w:rFonts w:ascii="Candara" w:hAnsi="Candara"/>
          <w:sz w:val="23"/>
          <w:szCs w:val="23"/>
        </w:rPr>
      </w:pPr>
      <w:r>
        <w:rPr>
          <w:rFonts w:ascii="Candara" w:hAnsi="Candara"/>
          <w:sz w:val="23"/>
          <w:szCs w:val="23"/>
        </w:rPr>
        <w:t>Whether</w:t>
      </w:r>
      <w:r w:rsidR="00176C31" w:rsidRPr="00AA634F">
        <w:rPr>
          <w:rFonts w:ascii="Candara" w:hAnsi="Candara"/>
          <w:sz w:val="23"/>
          <w:szCs w:val="23"/>
        </w:rPr>
        <w:t xml:space="preserve"> the student’s participation </w:t>
      </w:r>
      <w:r>
        <w:rPr>
          <w:rFonts w:ascii="Candara" w:hAnsi="Candara"/>
          <w:sz w:val="23"/>
          <w:szCs w:val="23"/>
        </w:rPr>
        <w:t>of this workshop could</w:t>
      </w:r>
      <w:r w:rsidR="00176C31" w:rsidRPr="00AA634F">
        <w:rPr>
          <w:rFonts w:ascii="Candara" w:hAnsi="Candara"/>
          <w:sz w:val="23"/>
          <w:szCs w:val="23"/>
        </w:rPr>
        <w:t xml:space="preserve"> be counted as part of his/her coursework </w:t>
      </w:r>
      <w:r>
        <w:rPr>
          <w:rFonts w:ascii="Candara" w:hAnsi="Candara"/>
          <w:sz w:val="23"/>
          <w:szCs w:val="23"/>
        </w:rPr>
        <w:t>and t</w:t>
      </w:r>
      <w:r w:rsidR="00176C31" w:rsidRPr="00AA634F">
        <w:rPr>
          <w:rFonts w:ascii="Candara" w:hAnsi="Candara"/>
          <w:sz w:val="23"/>
          <w:szCs w:val="23"/>
        </w:rPr>
        <w:t xml:space="preserve">he credit unit of this Workshop shall be determined by the department in which the student is registered. </w:t>
      </w:r>
    </w:p>
    <w:p w:rsidR="00AA634F" w:rsidRDefault="00AA634F" w:rsidP="00176C31"/>
    <w:sectPr w:rsidR="00AA634F" w:rsidSect="00084698">
      <w:pgSz w:w="11906" w:h="16838"/>
      <w:pgMar w:top="720" w:right="720" w:bottom="720" w:left="72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24431" w:rsidRDefault="00B24431" w:rsidP="00176C31">
      <w:r>
        <w:separator/>
      </w:r>
    </w:p>
  </w:endnote>
  <w:endnote w:type="continuationSeparator" w:id="0">
    <w:p w:rsidR="00B24431" w:rsidRDefault="00B24431" w:rsidP="00176C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24431" w:rsidRDefault="00B24431" w:rsidP="00176C31">
      <w:r>
        <w:separator/>
      </w:r>
    </w:p>
  </w:footnote>
  <w:footnote w:type="continuationSeparator" w:id="0">
    <w:p w:rsidR="00B24431" w:rsidRDefault="00B24431" w:rsidP="00176C3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BB34767"/>
    <w:multiLevelType w:val="hybridMultilevel"/>
    <w:tmpl w:val="0B120F82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5533F40"/>
    <w:multiLevelType w:val="hybridMultilevel"/>
    <w:tmpl w:val="13FAA9B0"/>
    <w:lvl w:ilvl="0" w:tplc="41549D24">
      <w:numFmt w:val="bullet"/>
      <w:lvlText w:val=""/>
      <w:lvlJc w:val="left"/>
      <w:pPr>
        <w:ind w:left="36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" w15:restartNumberingAfterBreak="0">
    <w:nsid w:val="701F1E07"/>
    <w:multiLevelType w:val="singleLevel"/>
    <w:tmpl w:val="43489548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  <w:rPr>
        <w:rFonts w:ascii="Candara" w:eastAsia="宋体" w:hAnsi="Candara" w:cs="Times New Roman"/>
        <w:b w:val="0"/>
        <w:i w:val="0"/>
        <w:sz w:val="20"/>
        <w:szCs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F67CF1"/>
    <w:rsid w:val="000075E9"/>
    <w:rsid w:val="00040A7B"/>
    <w:rsid w:val="00084698"/>
    <w:rsid w:val="000A7F94"/>
    <w:rsid w:val="000C7C03"/>
    <w:rsid w:val="000E402F"/>
    <w:rsid w:val="000F02A3"/>
    <w:rsid w:val="000F17D6"/>
    <w:rsid w:val="000F7F12"/>
    <w:rsid w:val="001065FA"/>
    <w:rsid w:val="00141B91"/>
    <w:rsid w:val="00163C4B"/>
    <w:rsid w:val="001754C8"/>
    <w:rsid w:val="00176C31"/>
    <w:rsid w:val="00183B7C"/>
    <w:rsid w:val="001F5703"/>
    <w:rsid w:val="001F7490"/>
    <w:rsid w:val="001F7797"/>
    <w:rsid w:val="00217273"/>
    <w:rsid w:val="00264C3A"/>
    <w:rsid w:val="00293A2B"/>
    <w:rsid w:val="00320BEF"/>
    <w:rsid w:val="003455E6"/>
    <w:rsid w:val="00351C29"/>
    <w:rsid w:val="00360965"/>
    <w:rsid w:val="00373C91"/>
    <w:rsid w:val="0039172D"/>
    <w:rsid w:val="00394505"/>
    <w:rsid w:val="003B5C7A"/>
    <w:rsid w:val="00427D86"/>
    <w:rsid w:val="00495921"/>
    <w:rsid w:val="004B0EB7"/>
    <w:rsid w:val="004C692D"/>
    <w:rsid w:val="005315AD"/>
    <w:rsid w:val="00532568"/>
    <w:rsid w:val="00564F05"/>
    <w:rsid w:val="00566D17"/>
    <w:rsid w:val="0057733A"/>
    <w:rsid w:val="006A56BE"/>
    <w:rsid w:val="006D00C7"/>
    <w:rsid w:val="006E4C50"/>
    <w:rsid w:val="007072D8"/>
    <w:rsid w:val="00725C41"/>
    <w:rsid w:val="007354FC"/>
    <w:rsid w:val="007402A3"/>
    <w:rsid w:val="007862A0"/>
    <w:rsid w:val="007A6818"/>
    <w:rsid w:val="007B5144"/>
    <w:rsid w:val="008355FF"/>
    <w:rsid w:val="00844CA3"/>
    <w:rsid w:val="008653BA"/>
    <w:rsid w:val="0086567F"/>
    <w:rsid w:val="00884496"/>
    <w:rsid w:val="008961DD"/>
    <w:rsid w:val="008B1964"/>
    <w:rsid w:val="008C548B"/>
    <w:rsid w:val="008D2494"/>
    <w:rsid w:val="008F1B9E"/>
    <w:rsid w:val="00952E21"/>
    <w:rsid w:val="009D0C56"/>
    <w:rsid w:val="009E7762"/>
    <w:rsid w:val="00A22723"/>
    <w:rsid w:val="00A30579"/>
    <w:rsid w:val="00A322D5"/>
    <w:rsid w:val="00A708D4"/>
    <w:rsid w:val="00A71E2B"/>
    <w:rsid w:val="00A8197B"/>
    <w:rsid w:val="00AA634F"/>
    <w:rsid w:val="00AB7649"/>
    <w:rsid w:val="00AE2B0E"/>
    <w:rsid w:val="00B02A63"/>
    <w:rsid w:val="00B24431"/>
    <w:rsid w:val="00B256CD"/>
    <w:rsid w:val="00B34169"/>
    <w:rsid w:val="00B548F4"/>
    <w:rsid w:val="00B70154"/>
    <w:rsid w:val="00B82C3A"/>
    <w:rsid w:val="00B87520"/>
    <w:rsid w:val="00BB0172"/>
    <w:rsid w:val="00C25BFE"/>
    <w:rsid w:val="00C32A9D"/>
    <w:rsid w:val="00C41156"/>
    <w:rsid w:val="00C45DDE"/>
    <w:rsid w:val="00C9771F"/>
    <w:rsid w:val="00CC6369"/>
    <w:rsid w:val="00D57786"/>
    <w:rsid w:val="00D95636"/>
    <w:rsid w:val="00DA5ABE"/>
    <w:rsid w:val="00DE2B3B"/>
    <w:rsid w:val="00DE7044"/>
    <w:rsid w:val="00DF7C48"/>
    <w:rsid w:val="00E0625C"/>
    <w:rsid w:val="00E62A21"/>
    <w:rsid w:val="00EA2887"/>
    <w:rsid w:val="00EE6C51"/>
    <w:rsid w:val="00EF73D5"/>
    <w:rsid w:val="00F117AD"/>
    <w:rsid w:val="00F63B79"/>
    <w:rsid w:val="00F67CF1"/>
    <w:rsid w:val="00F9687C"/>
    <w:rsid w:val="00FC4FBE"/>
    <w:rsid w:val="00FD6F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81F2CF61-B8C8-422C-B1BB-E4CBE0CF16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E4C5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76C3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76C3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76C3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76C31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427D86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427D86"/>
    <w:rPr>
      <w:sz w:val="18"/>
      <w:szCs w:val="18"/>
    </w:rPr>
  </w:style>
  <w:style w:type="character" w:styleId="a6">
    <w:name w:val="Hyperlink"/>
    <w:basedOn w:val="a0"/>
    <w:unhideWhenUsed/>
    <w:rsid w:val="00495921"/>
    <w:rPr>
      <w:color w:val="0563C1" w:themeColor="hyperlink"/>
      <w:u w:val="single"/>
    </w:rPr>
  </w:style>
  <w:style w:type="character" w:styleId="a7">
    <w:name w:val="annotation reference"/>
    <w:basedOn w:val="a0"/>
    <w:uiPriority w:val="99"/>
    <w:semiHidden/>
    <w:unhideWhenUsed/>
    <w:rsid w:val="008961DD"/>
    <w:rPr>
      <w:sz w:val="21"/>
      <w:szCs w:val="21"/>
    </w:rPr>
  </w:style>
  <w:style w:type="paragraph" w:styleId="a8">
    <w:name w:val="annotation text"/>
    <w:basedOn w:val="a"/>
    <w:link w:val="Char2"/>
    <w:uiPriority w:val="99"/>
    <w:semiHidden/>
    <w:unhideWhenUsed/>
    <w:rsid w:val="008961DD"/>
    <w:pPr>
      <w:jc w:val="left"/>
    </w:pPr>
  </w:style>
  <w:style w:type="character" w:customStyle="1" w:styleId="Char2">
    <w:name w:val="批注文字 Char"/>
    <w:basedOn w:val="a0"/>
    <w:link w:val="a8"/>
    <w:uiPriority w:val="99"/>
    <w:semiHidden/>
    <w:rsid w:val="008961DD"/>
  </w:style>
  <w:style w:type="paragraph" w:styleId="a9">
    <w:name w:val="annotation subject"/>
    <w:basedOn w:val="a8"/>
    <w:next w:val="a8"/>
    <w:link w:val="Char3"/>
    <w:uiPriority w:val="99"/>
    <w:semiHidden/>
    <w:unhideWhenUsed/>
    <w:rsid w:val="008961DD"/>
    <w:rPr>
      <w:b/>
      <w:bCs/>
    </w:rPr>
  </w:style>
  <w:style w:type="character" w:customStyle="1" w:styleId="Char3">
    <w:name w:val="批注主题 Char"/>
    <w:basedOn w:val="Char2"/>
    <w:link w:val="a9"/>
    <w:uiPriority w:val="99"/>
    <w:semiHidden/>
    <w:rsid w:val="008961DD"/>
    <w:rPr>
      <w:b/>
      <w:bCs/>
    </w:rPr>
  </w:style>
  <w:style w:type="paragraph" w:styleId="aa">
    <w:name w:val="List Paragraph"/>
    <w:basedOn w:val="a"/>
    <w:uiPriority w:val="34"/>
    <w:qFormat/>
    <w:rsid w:val="000F02A3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5054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jun@ustc.edu.cn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fjun@ustc.edu.cn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</TotalTime>
  <Pages>3</Pages>
  <Words>597</Words>
  <Characters>3407</Characters>
  <Application>Microsoft Office Word</Application>
  <DocSecurity>0</DocSecurity>
  <Lines>28</Lines>
  <Paragraphs>7</Paragraphs>
  <ScaleCrop>false</ScaleCrop>
  <Company/>
  <LinksUpToDate>false</LinksUpToDate>
  <CharactersWithSpaces>3997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</dc:creator>
  <cp:lastModifiedBy>ustc</cp:lastModifiedBy>
  <cp:revision>71</cp:revision>
  <dcterms:created xsi:type="dcterms:W3CDTF">2020-01-08T01:54:00Z</dcterms:created>
  <dcterms:modified xsi:type="dcterms:W3CDTF">2020-01-15T01:18:00Z</dcterms:modified>
</cp:coreProperties>
</file>